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5BF11" w14:textId="3C24F415" w:rsidR="00530ED6" w:rsidRDefault="00C264BA" w:rsidP="00530ED6">
      <w:pPr>
        <w:widowControl w:val="0"/>
        <w:autoSpaceDE w:val="0"/>
        <w:autoSpaceDN w:val="0"/>
        <w:adjustRightInd w:val="0"/>
        <w:spacing w:after="0" w:line="78" w:lineRule="exact"/>
        <w:rPr>
          <w:rFonts w:ascii="Times New Roman" w:hAnsi="Times New Roman"/>
          <w:sz w:val="24"/>
          <w:szCs w:val="24"/>
        </w:rPr>
      </w:pPr>
      <w:bookmarkStart w:id="0" w:name="page1"/>
      <w:bookmarkEnd w:id="0"/>
      <w:r>
        <w:rPr>
          <w:rStyle w:val="FootnoteReference"/>
          <w:rFonts w:ascii="Times New Roman" w:hAnsi="Times New Roman"/>
          <w:sz w:val="24"/>
          <w:szCs w:val="24"/>
        </w:rPr>
        <w:footnoteReference w:id="1"/>
      </w:r>
      <w:r w:rsidR="00530ED6" w:rsidRPr="006D32BA">
        <w:rPr>
          <w:rFonts w:ascii="Times New Roman" w:hAnsi="Times New Roman"/>
          <w:noProof/>
          <w:sz w:val="24"/>
          <w:szCs w:val="24"/>
        </w:rPr>
        <w:drawing>
          <wp:inline distT="0" distB="0" distL="0" distR="0" wp14:anchorId="772D7F3F" wp14:editId="2777803C">
            <wp:extent cx="589597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5975" cy="1190625"/>
                    </a:xfrm>
                    <a:prstGeom prst="rect">
                      <a:avLst/>
                    </a:prstGeom>
                    <a:noFill/>
                    <a:ln>
                      <a:noFill/>
                    </a:ln>
                  </pic:spPr>
                </pic:pic>
              </a:graphicData>
            </a:graphic>
          </wp:inline>
        </w:drawing>
      </w:r>
    </w:p>
    <w:p w14:paraId="5B1FF2C0" w14:textId="77777777" w:rsidR="00530ED6" w:rsidRDefault="00530ED6" w:rsidP="00A0093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BY-LAWS</w:t>
      </w:r>
      <w:r w:rsidR="00A00930">
        <w:rPr>
          <w:rFonts w:ascii="Times New Roman" w:hAnsi="Times New Roman"/>
          <w:sz w:val="24"/>
          <w:szCs w:val="24"/>
        </w:rPr>
        <w:t xml:space="preserve"> </w:t>
      </w:r>
      <w:proofErr w:type="gramStart"/>
      <w:r>
        <w:rPr>
          <w:rFonts w:ascii="Times New Roman" w:hAnsi="Times New Roman"/>
          <w:b/>
          <w:bCs/>
          <w:sz w:val="24"/>
          <w:szCs w:val="24"/>
        </w:rPr>
        <w:t xml:space="preserve">OF </w:t>
      </w:r>
      <w:r w:rsidR="00A00930">
        <w:rPr>
          <w:rFonts w:ascii="Times New Roman" w:hAnsi="Times New Roman"/>
          <w:b/>
          <w:bCs/>
          <w:sz w:val="24"/>
          <w:szCs w:val="24"/>
        </w:rPr>
        <w:t>(NAME OF CHAPTER)</w:t>
      </w:r>
      <w:proofErr w:type="gramEnd"/>
    </w:p>
    <w:p w14:paraId="73B08816" w14:textId="77777777" w:rsidR="00A00930" w:rsidRDefault="00A00930" w:rsidP="00A00930">
      <w:pPr>
        <w:widowControl w:val="0"/>
        <w:autoSpaceDE w:val="0"/>
        <w:autoSpaceDN w:val="0"/>
        <w:adjustRightInd w:val="0"/>
        <w:spacing w:after="0" w:line="240" w:lineRule="auto"/>
        <w:jc w:val="center"/>
        <w:rPr>
          <w:rFonts w:ascii="Times New Roman" w:hAnsi="Times New Roman"/>
          <w:b/>
          <w:bCs/>
          <w:sz w:val="24"/>
          <w:szCs w:val="24"/>
        </w:rPr>
      </w:pPr>
    </w:p>
    <w:p w14:paraId="5661BA1D" w14:textId="5CE483F2" w:rsidR="00530ED6" w:rsidRDefault="00481518" w:rsidP="00A00930">
      <w:pPr>
        <w:widowControl w:val="0"/>
        <w:autoSpaceDE w:val="0"/>
        <w:autoSpaceDN w:val="0"/>
        <w:adjustRightInd w:val="0"/>
        <w:spacing w:after="0" w:line="240" w:lineRule="auto"/>
        <w:jc w:val="center"/>
        <w:rPr>
          <w:rFonts w:ascii="Times New Roman" w:hAnsi="Times New Roman"/>
          <w:b/>
          <w:bCs/>
          <w:sz w:val="24"/>
          <w:szCs w:val="24"/>
        </w:rPr>
      </w:pPr>
      <w:bookmarkStart w:id="1" w:name="_GoBack"/>
      <w:bookmarkEnd w:id="1"/>
      <w:proofErr w:type="gramStart"/>
      <w:r>
        <w:rPr>
          <w:rFonts w:ascii="Times New Roman" w:hAnsi="Times New Roman"/>
          <w:b/>
          <w:bCs/>
          <w:sz w:val="24"/>
          <w:szCs w:val="24"/>
        </w:rPr>
        <w:t xml:space="preserve">State </w:t>
      </w:r>
      <w:r w:rsidR="00A00930">
        <w:rPr>
          <w:rFonts w:ascii="Times New Roman" w:hAnsi="Times New Roman"/>
          <w:b/>
          <w:bCs/>
          <w:sz w:val="24"/>
          <w:szCs w:val="24"/>
        </w:rPr>
        <w:t xml:space="preserve">Chapter of the </w:t>
      </w:r>
      <w:r w:rsidR="00530ED6">
        <w:rPr>
          <w:rFonts w:ascii="Times New Roman" w:hAnsi="Times New Roman"/>
          <w:b/>
          <w:bCs/>
          <w:sz w:val="24"/>
          <w:szCs w:val="24"/>
        </w:rPr>
        <w:t>NATIONAL ASSOCIATION OF CERTIFIED PROFESSIONAL MIDWIVES, INC.</w:t>
      </w:r>
      <w:proofErr w:type="gramEnd"/>
    </w:p>
    <w:p w14:paraId="0D1A777E" w14:textId="77777777" w:rsidR="00EE75AF" w:rsidRDefault="00EE75AF" w:rsidP="00A00930">
      <w:pPr>
        <w:widowControl w:val="0"/>
        <w:autoSpaceDE w:val="0"/>
        <w:autoSpaceDN w:val="0"/>
        <w:adjustRightInd w:val="0"/>
        <w:spacing w:after="0" w:line="240" w:lineRule="auto"/>
        <w:jc w:val="center"/>
        <w:rPr>
          <w:rFonts w:ascii="Times New Roman" w:hAnsi="Times New Roman"/>
          <w:sz w:val="24"/>
          <w:szCs w:val="24"/>
        </w:rPr>
      </w:pPr>
    </w:p>
    <w:p w14:paraId="7E2DC9C4" w14:textId="77777777" w:rsidR="00530ED6" w:rsidRDefault="00530ED6" w:rsidP="00530ED6">
      <w:pPr>
        <w:widowControl w:val="0"/>
        <w:autoSpaceDE w:val="0"/>
        <w:autoSpaceDN w:val="0"/>
        <w:adjustRightInd w:val="0"/>
        <w:spacing w:after="0" w:line="200" w:lineRule="exact"/>
        <w:rPr>
          <w:rFonts w:ascii="Times New Roman" w:hAnsi="Times New Roman"/>
          <w:sz w:val="24"/>
          <w:szCs w:val="24"/>
        </w:rPr>
      </w:pPr>
    </w:p>
    <w:p w14:paraId="3DA25F3C" w14:textId="77777777" w:rsidR="00530ED6" w:rsidRDefault="00530ED6" w:rsidP="00530ED6">
      <w:pPr>
        <w:widowControl w:val="0"/>
        <w:numPr>
          <w:ilvl w:val="0"/>
          <w:numId w:val="1"/>
        </w:numPr>
        <w:tabs>
          <w:tab w:val="clear" w:pos="720"/>
          <w:tab w:val="num" w:pos="620"/>
        </w:tabs>
        <w:overflowPunct w:val="0"/>
        <w:autoSpaceDE w:val="0"/>
        <w:autoSpaceDN w:val="0"/>
        <w:adjustRightInd w:val="0"/>
        <w:spacing w:after="0" w:line="240" w:lineRule="auto"/>
        <w:ind w:left="620" w:hanging="500"/>
        <w:jc w:val="both"/>
        <w:rPr>
          <w:rFonts w:ascii="Times New Roman" w:hAnsi="Times New Roman"/>
          <w:sz w:val="24"/>
          <w:szCs w:val="24"/>
        </w:rPr>
      </w:pPr>
      <w:r>
        <w:rPr>
          <w:rFonts w:ascii="Times New Roman" w:hAnsi="Times New Roman"/>
          <w:b/>
          <w:bCs/>
          <w:sz w:val="24"/>
          <w:szCs w:val="24"/>
        </w:rPr>
        <w:t xml:space="preserve">Identification </w:t>
      </w:r>
    </w:p>
    <w:p w14:paraId="192C6487" w14:textId="77777777" w:rsidR="00530ED6" w:rsidRDefault="00530ED6" w:rsidP="00530ED6">
      <w:pPr>
        <w:widowControl w:val="0"/>
        <w:autoSpaceDE w:val="0"/>
        <w:autoSpaceDN w:val="0"/>
        <w:adjustRightInd w:val="0"/>
        <w:spacing w:after="0" w:line="194" w:lineRule="exact"/>
        <w:rPr>
          <w:rFonts w:ascii="Times New Roman" w:hAnsi="Times New Roman"/>
          <w:sz w:val="24"/>
          <w:szCs w:val="24"/>
        </w:rPr>
      </w:pPr>
    </w:p>
    <w:p w14:paraId="57195FD1" w14:textId="3FD458E3" w:rsidR="00530ED6" w:rsidRDefault="00530ED6" w:rsidP="00530ED6">
      <w:pPr>
        <w:widowControl w:val="0"/>
        <w:numPr>
          <w:ilvl w:val="1"/>
          <w:numId w:val="1"/>
        </w:numPr>
        <w:tabs>
          <w:tab w:val="clear" w:pos="1440"/>
          <w:tab w:val="num" w:pos="1340"/>
        </w:tabs>
        <w:overflowPunct w:val="0"/>
        <w:autoSpaceDE w:val="0"/>
        <w:autoSpaceDN w:val="0"/>
        <w:adjustRightInd w:val="0"/>
        <w:spacing w:after="0" w:line="277" w:lineRule="auto"/>
        <w:ind w:left="1340" w:right="520" w:hanging="540"/>
        <w:jc w:val="both"/>
        <w:rPr>
          <w:rFonts w:ascii="Times New Roman" w:hAnsi="Times New Roman"/>
          <w:sz w:val="24"/>
          <w:szCs w:val="24"/>
        </w:rPr>
      </w:pPr>
      <w:r>
        <w:rPr>
          <w:rFonts w:ascii="Times New Roman" w:hAnsi="Times New Roman"/>
          <w:b/>
          <w:bCs/>
          <w:sz w:val="24"/>
          <w:szCs w:val="24"/>
        </w:rPr>
        <w:t>Name</w:t>
      </w:r>
      <w:r>
        <w:rPr>
          <w:rFonts w:ascii="Times New Roman" w:hAnsi="Times New Roman"/>
          <w:sz w:val="24"/>
          <w:szCs w:val="24"/>
        </w:rPr>
        <w:t xml:space="preserve">. The name of </w:t>
      </w:r>
      <w:r w:rsidR="00A00930">
        <w:rPr>
          <w:rFonts w:ascii="Times New Roman" w:hAnsi="Times New Roman"/>
          <w:sz w:val="24"/>
          <w:szCs w:val="24"/>
        </w:rPr>
        <w:t>this organization is (NAME OF CHAPTER), hereinafter called the “Chapter.”</w:t>
      </w:r>
      <w:r>
        <w:rPr>
          <w:rFonts w:ascii="Times New Roman" w:hAnsi="Times New Roman"/>
          <w:sz w:val="24"/>
          <w:szCs w:val="24"/>
        </w:rPr>
        <w:t xml:space="preserve"> </w:t>
      </w:r>
      <w:r w:rsidR="00A00930">
        <w:rPr>
          <w:rFonts w:ascii="Times New Roman" w:hAnsi="Times New Roman"/>
          <w:sz w:val="24"/>
          <w:szCs w:val="24"/>
        </w:rPr>
        <w:t>The Chapter functions as an affiliate of the National Association of Certified Professional Midwives, hereinafter called NACPM.</w:t>
      </w:r>
    </w:p>
    <w:p w14:paraId="037DA76D" w14:textId="77777777" w:rsidR="00530ED6" w:rsidRDefault="00530ED6" w:rsidP="00530ED6">
      <w:pPr>
        <w:widowControl w:val="0"/>
        <w:autoSpaceDE w:val="0"/>
        <w:autoSpaceDN w:val="0"/>
        <w:adjustRightInd w:val="0"/>
        <w:spacing w:after="0" w:line="115" w:lineRule="exact"/>
        <w:rPr>
          <w:rFonts w:ascii="Times New Roman" w:hAnsi="Times New Roman"/>
          <w:sz w:val="24"/>
          <w:szCs w:val="24"/>
        </w:rPr>
      </w:pPr>
    </w:p>
    <w:p w14:paraId="068CB38D" w14:textId="15D9CA18" w:rsidR="00530ED6" w:rsidRDefault="00A406E3" w:rsidP="00530ED6">
      <w:pPr>
        <w:widowControl w:val="0"/>
        <w:numPr>
          <w:ilvl w:val="1"/>
          <w:numId w:val="1"/>
        </w:numPr>
        <w:tabs>
          <w:tab w:val="clear" w:pos="1440"/>
          <w:tab w:val="num" w:pos="1340"/>
        </w:tabs>
        <w:overflowPunct w:val="0"/>
        <w:autoSpaceDE w:val="0"/>
        <w:autoSpaceDN w:val="0"/>
        <w:adjustRightInd w:val="0"/>
        <w:spacing w:after="0" w:line="276" w:lineRule="auto"/>
        <w:ind w:left="1340" w:right="60" w:hanging="540"/>
        <w:jc w:val="both"/>
        <w:rPr>
          <w:rFonts w:ascii="Times New Roman" w:hAnsi="Times New Roman"/>
          <w:sz w:val="24"/>
          <w:szCs w:val="24"/>
        </w:rPr>
      </w:pPr>
      <w:r>
        <w:rPr>
          <w:rFonts w:ascii="Times New Roman" w:hAnsi="Times New Roman"/>
          <w:b/>
          <w:bCs/>
          <w:sz w:val="24"/>
          <w:szCs w:val="24"/>
        </w:rPr>
        <w:t>Location</w:t>
      </w:r>
      <w:r w:rsidR="00530ED6">
        <w:rPr>
          <w:rFonts w:ascii="Times New Roman" w:hAnsi="Times New Roman"/>
          <w:sz w:val="24"/>
          <w:szCs w:val="24"/>
        </w:rPr>
        <w:t xml:space="preserve">. The </w:t>
      </w:r>
      <w:r>
        <w:rPr>
          <w:rFonts w:ascii="Times New Roman" w:hAnsi="Times New Roman"/>
          <w:sz w:val="24"/>
          <w:szCs w:val="24"/>
        </w:rPr>
        <w:t xml:space="preserve">Chapter will operate and serve members within the State of (NAME OF STATE), and its Principle </w:t>
      </w:r>
      <w:r w:rsidR="00D35A65">
        <w:rPr>
          <w:rFonts w:ascii="Times New Roman" w:hAnsi="Times New Roman"/>
          <w:sz w:val="24"/>
          <w:szCs w:val="24"/>
        </w:rPr>
        <w:t xml:space="preserve">Office will be located in such place as determined by the Chapter’s </w:t>
      </w:r>
      <w:r w:rsidR="00176662">
        <w:rPr>
          <w:rFonts w:ascii="Times New Roman" w:hAnsi="Times New Roman"/>
          <w:sz w:val="24"/>
          <w:szCs w:val="24"/>
        </w:rPr>
        <w:t>Officers</w:t>
      </w:r>
      <w:r w:rsidR="00530ED6">
        <w:rPr>
          <w:rFonts w:ascii="Times New Roman" w:hAnsi="Times New Roman"/>
          <w:sz w:val="24"/>
          <w:szCs w:val="24"/>
        </w:rPr>
        <w:t xml:space="preserve">. </w:t>
      </w:r>
    </w:p>
    <w:p w14:paraId="5ED0EF7A" w14:textId="77777777" w:rsidR="00530ED6" w:rsidRDefault="00530ED6" w:rsidP="00530ED6">
      <w:pPr>
        <w:widowControl w:val="0"/>
        <w:autoSpaceDE w:val="0"/>
        <w:autoSpaceDN w:val="0"/>
        <w:adjustRightInd w:val="0"/>
        <w:spacing w:after="0" w:line="116" w:lineRule="exact"/>
        <w:rPr>
          <w:rFonts w:ascii="Times New Roman" w:hAnsi="Times New Roman"/>
          <w:sz w:val="24"/>
          <w:szCs w:val="24"/>
        </w:rPr>
      </w:pPr>
    </w:p>
    <w:p w14:paraId="1C2E668E" w14:textId="77777777" w:rsidR="00530ED6" w:rsidRDefault="00530ED6" w:rsidP="00530ED6">
      <w:pPr>
        <w:widowControl w:val="0"/>
        <w:autoSpaceDE w:val="0"/>
        <w:autoSpaceDN w:val="0"/>
        <w:adjustRightInd w:val="0"/>
        <w:spacing w:after="0" w:line="148" w:lineRule="exact"/>
        <w:rPr>
          <w:rFonts w:ascii="Times New Roman" w:hAnsi="Times New Roman"/>
          <w:sz w:val="24"/>
          <w:szCs w:val="24"/>
        </w:rPr>
      </w:pPr>
    </w:p>
    <w:p w14:paraId="4A61F9AA" w14:textId="60913AFB" w:rsidR="00D35A65" w:rsidRDefault="00530ED6" w:rsidP="00D35A65">
      <w:pPr>
        <w:widowControl w:val="0"/>
        <w:numPr>
          <w:ilvl w:val="1"/>
          <w:numId w:val="1"/>
        </w:numPr>
        <w:tabs>
          <w:tab w:val="clear" w:pos="1440"/>
          <w:tab w:val="num" w:pos="1340"/>
        </w:tabs>
        <w:overflowPunct w:val="0"/>
        <w:autoSpaceDE w:val="0"/>
        <w:autoSpaceDN w:val="0"/>
        <w:adjustRightInd w:val="0"/>
        <w:spacing w:after="0" w:line="246" w:lineRule="auto"/>
        <w:ind w:left="1340" w:hanging="540"/>
        <w:rPr>
          <w:rFonts w:ascii="Times New Roman" w:hAnsi="Times New Roman"/>
          <w:sz w:val="24"/>
          <w:szCs w:val="24"/>
        </w:rPr>
      </w:pPr>
      <w:r>
        <w:rPr>
          <w:rFonts w:ascii="Times New Roman" w:hAnsi="Times New Roman"/>
          <w:b/>
          <w:bCs/>
          <w:sz w:val="24"/>
          <w:szCs w:val="24"/>
        </w:rPr>
        <w:t>Purpose</w:t>
      </w:r>
      <w:r w:rsidR="00D35A65">
        <w:rPr>
          <w:rFonts w:ascii="Times New Roman" w:hAnsi="Times New Roman"/>
          <w:b/>
          <w:bCs/>
          <w:sz w:val="24"/>
          <w:szCs w:val="24"/>
        </w:rPr>
        <w:t>s</w:t>
      </w:r>
      <w:r>
        <w:rPr>
          <w:rFonts w:ascii="Times New Roman" w:hAnsi="Times New Roman"/>
          <w:sz w:val="24"/>
          <w:szCs w:val="24"/>
        </w:rPr>
        <w:t>. The nature of the activities to be conducted, and the purposes to be</w:t>
      </w:r>
      <w:r>
        <w:rPr>
          <w:rFonts w:ascii="Times New Roman" w:hAnsi="Times New Roman"/>
          <w:b/>
          <w:bCs/>
          <w:sz w:val="24"/>
          <w:szCs w:val="24"/>
        </w:rPr>
        <w:t xml:space="preserve"> </w:t>
      </w:r>
      <w:r>
        <w:rPr>
          <w:rFonts w:ascii="Times New Roman" w:hAnsi="Times New Roman"/>
          <w:sz w:val="24"/>
          <w:szCs w:val="24"/>
        </w:rPr>
        <w:t xml:space="preserve">promoted or carried out by the </w:t>
      </w:r>
      <w:r w:rsidR="00D35A65">
        <w:rPr>
          <w:rFonts w:ascii="Times New Roman" w:hAnsi="Times New Roman"/>
          <w:sz w:val="24"/>
          <w:szCs w:val="24"/>
        </w:rPr>
        <w:t>Chapter</w:t>
      </w:r>
      <w:r>
        <w:rPr>
          <w:rFonts w:ascii="Times New Roman" w:hAnsi="Times New Roman"/>
          <w:sz w:val="24"/>
          <w:szCs w:val="24"/>
        </w:rPr>
        <w:t xml:space="preserve"> shall be </w:t>
      </w:r>
      <w:r w:rsidR="00C264BA">
        <w:rPr>
          <w:rFonts w:ascii="Times New Roman" w:hAnsi="Times New Roman"/>
          <w:sz w:val="24"/>
          <w:szCs w:val="24"/>
        </w:rPr>
        <w:t xml:space="preserve">as set forth in the Articles of Corporation, which state that the Corporation is set up </w:t>
      </w:r>
      <w:r>
        <w:rPr>
          <w:rFonts w:ascii="Times New Roman" w:hAnsi="Times New Roman"/>
          <w:sz w:val="24"/>
          <w:szCs w:val="24"/>
        </w:rPr>
        <w:t>exclusively for the purpose of promoting and representing the common business interests of,</w:t>
      </w:r>
      <w:r w:rsidR="00F4474C">
        <w:rPr>
          <w:rFonts w:ascii="Times New Roman" w:hAnsi="Times New Roman"/>
          <w:sz w:val="24"/>
          <w:szCs w:val="24"/>
        </w:rPr>
        <w:t xml:space="preserve"> and improving conditions among,</w:t>
      </w:r>
      <w:r>
        <w:rPr>
          <w:rFonts w:ascii="Times New Roman" w:hAnsi="Times New Roman"/>
          <w:sz w:val="24"/>
          <w:szCs w:val="24"/>
        </w:rPr>
        <w:t xml:space="preserve"> Certified Professional Midwives</w:t>
      </w:r>
      <w:r w:rsidR="00D35A65">
        <w:rPr>
          <w:rFonts w:ascii="Times New Roman" w:hAnsi="Times New Roman"/>
          <w:sz w:val="24"/>
          <w:szCs w:val="24"/>
        </w:rPr>
        <w:t>. The Chapter will support and adhere to the objectives, code of ethics and other standards established by NACPM.</w:t>
      </w:r>
    </w:p>
    <w:p w14:paraId="2E392C36" w14:textId="77777777" w:rsidR="00D35A65" w:rsidRDefault="00D35A65" w:rsidP="00D35A65">
      <w:pPr>
        <w:widowControl w:val="0"/>
        <w:overflowPunct w:val="0"/>
        <w:autoSpaceDE w:val="0"/>
        <w:autoSpaceDN w:val="0"/>
        <w:adjustRightInd w:val="0"/>
        <w:spacing w:after="0" w:line="246" w:lineRule="auto"/>
        <w:ind w:left="1340"/>
        <w:rPr>
          <w:rFonts w:ascii="Times New Roman" w:hAnsi="Times New Roman"/>
          <w:sz w:val="24"/>
          <w:szCs w:val="24"/>
        </w:rPr>
      </w:pPr>
    </w:p>
    <w:p w14:paraId="5C068D5B" w14:textId="67966C3D" w:rsidR="00D35A65" w:rsidRPr="00F4474C" w:rsidRDefault="00D35A65" w:rsidP="00D35A65">
      <w:pPr>
        <w:widowControl w:val="0"/>
        <w:numPr>
          <w:ilvl w:val="1"/>
          <w:numId w:val="1"/>
        </w:numPr>
        <w:tabs>
          <w:tab w:val="clear" w:pos="1440"/>
          <w:tab w:val="num" w:pos="1340"/>
        </w:tabs>
        <w:overflowPunct w:val="0"/>
        <w:autoSpaceDE w:val="0"/>
        <w:autoSpaceDN w:val="0"/>
        <w:adjustRightInd w:val="0"/>
        <w:spacing w:after="0" w:line="246" w:lineRule="auto"/>
        <w:ind w:left="1340" w:hanging="540"/>
        <w:rPr>
          <w:rFonts w:ascii="Times New Roman" w:hAnsi="Times New Roman"/>
          <w:sz w:val="24"/>
          <w:szCs w:val="24"/>
        </w:rPr>
      </w:pPr>
      <w:r>
        <w:rPr>
          <w:rFonts w:ascii="Times New Roman" w:hAnsi="Times New Roman"/>
          <w:b/>
          <w:sz w:val="24"/>
          <w:szCs w:val="24"/>
        </w:rPr>
        <w:t>Restrictions</w:t>
      </w:r>
      <w:r>
        <w:rPr>
          <w:rFonts w:ascii="Times New Roman" w:hAnsi="Times New Roman"/>
          <w:sz w:val="24"/>
          <w:szCs w:val="24"/>
        </w:rPr>
        <w:t>.  All policies and activities of the Chapter are consistent with</w:t>
      </w:r>
      <w:r w:rsidR="00F4474C">
        <w:rPr>
          <w:rFonts w:ascii="Times New Roman" w:hAnsi="Times New Roman"/>
          <w:sz w:val="24"/>
          <w:szCs w:val="24"/>
        </w:rPr>
        <w:t>:</w:t>
      </w:r>
    </w:p>
    <w:p w14:paraId="61585941" w14:textId="64D294A3" w:rsidR="00D35A65" w:rsidRDefault="00D35A65" w:rsidP="00D35A65">
      <w:pPr>
        <w:widowControl w:val="0"/>
        <w:numPr>
          <w:ilvl w:val="2"/>
          <w:numId w:val="1"/>
        </w:numPr>
        <w:overflowPunct w:val="0"/>
        <w:autoSpaceDE w:val="0"/>
        <w:autoSpaceDN w:val="0"/>
        <w:adjustRightInd w:val="0"/>
        <w:spacing w:after="0" w:line="246" w:lineRule="auto"/>
        <w:rPr>
          <w:rFonts w:ascii="Times New Roman" w:hAnsi="Times New Roman"/>
          <w:sz w:val="24"/>
          <w:szCs w:val="24"/>
        </w:rPr>
      </w:pPr>
      <w:r>
        <w:rPr>
          <w:rFonts w:ascii="Times New Roman" w:hAnsi="Times New Roman"/>
          <w:sz w:val="24"/>
          <w:szCs w:val="24"/>
        </w:rPr>
        <w:t>applicable federal, state and local laws, regulations and other requirements; and</w:t>
      </w:r>
    </w:p>
    <w:p w14:paraId="5ECA30E4" w14:textId="0E2259BA" w:rsidR="00D35A65" w:rsidRDefault="00D35A65" w:rsidP="00D35A65">
      <w:pPr>
        <w:widowControl w:val="0"/>
        <w:numPr>
          <w:ilvl w:val="2"/>
          <w:numId w:val="1"/>
        </w:numPr>
        <w:overflowPunct w:val="0"/>
        <w:autoSpaceDE w:val="0"/>
        <w:autoSpaceDN w:val="0"/>
        <w:adjustRightInd w:val="0"/>
        <w:spacing w:after="0" w:line="246" w:lineRule="auto"/>
        <w:rPr>
          <w:rFonts w:ascii="Times New Roman" w:hAnsi="Times New Roman"/>
          <w:sz w:val="24"/>
          <w:szCs w:val="24"/>
        </w:rPr>
      </w:pPr>
      <w:proofErr w:type="gramStart"/>
      <w:r>
        <w:rPr>
          <w:rFonts w:ascii="Times New Roman" w:hAnsi="Times New Roman"/>
          <w:sz w:val="24"/>
          <w:szCs w:val="24"/>
        </w:rPr>
        <w:t>applicable</w:t>
      </w:r>
      <w:proofErr w:type="gramEnd"/>
      <w:r>
        <w:rPr>
          <w:rFonts w:ascii="Times New Roman" w:hAnsi="Times New Roman"/>
          <w:sz w:val="24"/>
          <w:szCs w:val="24"/>
        </w:rPr>
        <w:t xml:space="preserve"> to tax-exemption requirements, including that the Chapter not be organized for profit or that no part of its net earnings inure to the benefit of any private individual.</w:t>
      </w:r>
    </w:p>
    <w:p w14:paraId="7F878587" w14:textId="1DD0F3C3" w:rsidR="00EE75AF" w:rsidRDefault="00530ED6" w:rsidP="00481518">
      <w:pPr>
        <w:widowControl w:val="0"/>
        <w:overflowPunct w:val="0"/>
        <w:autoSpaceDE w:val="0"/>
        <w:autoSpaceDN w:val="0"/>
        <w:adjustRightInd w:val="0"/>
        <w:spacing w:after="0" w:line="246" w:lineRule="auto"/>
        <w:ind w:left="1340"/>
        <w:rPr>
          <w:rFonts w:ascii="Times New Roman" w:hAnsi="Times New Roman"/>
          <w:sz w:val="24"/>
          <w:szCs w:val="24"/>
        </w:rPr>
      </w:pPr>
      <w:r w:rsidRPr="00EE75AF">
        <w:rPr>
          <w:rFonts w:ascii="Times New Roman" w:hAnsi="Times New Roman"/>
          <w:sz w:val="24"/>
          <w:szCs w:val="24"/>
        </w:rPr>
        <w:t xml:space="preserve"> </w:t>
      </w:r>
    </w:p>
    <w:p w14:paraId="74244F30" w14:textId="77777777" w:rsidR="00481518" w:rsidRPr="00EE75AF" w:rsidRDefault="00481518" w:rsidP="00481518">
      <w:pPr>
        <w:widowControl w:val="0"/>
        <w:overflowPunct w:val="0"/>
        <w:autoSpaceDE w:val="0"/>
        <w:autoSpaceDN w:val="0"/>
        <w:adjustRightInd w:val="0"/>
        <w:spacing w:after="0" w:line="246" w:lineRule="auto"/>
        <w:ind w:left="1340"/>
        <w:rPr>
          <w:rFonts w:ascii="Times New Roman" w:hAnsi="Times New Roman"/>
          <w:sz w:val="24"/>
          <w:szCs w:val="24"/>
        </w:rPr>
      </w:pPr>
    </w:p>
    <w:p w14:paraId="5108CCE1" w14:textId="1AB93E82" w:rsidR="00530ED6" w:rsidRPr="00F83199" w:rsidRDefault="00530ED6" w:rsidP="00530ED6">
      <w:pPr>
        <w:widowControl w:val="0"/>
        <w:numPr>
          <w:ilvl w:val="0"/>
          <w:numId w:val="2"/>
        </w:numPr>
        <w:overflowPunct w:val="0"/>
        <w:autoSpaceDE w:val="0"/>
        <w:autoSpaceDN w:val="0"/>
        <w:adjustRightInd w:val="0"/>
        <w:spacing w:after="0" w:line="200" w:lineRule="exact"/>
        <w:ind w:hanging="580"/>
        <w:jc w:val="both"/>
        <w:rPr>
          <w:rFonts w:ascii="Times New Roman" w:hAnsi="Times New Roman"/>
          <w:sz w:val="24"/>
          <w:szCs w:val="24"/>
        </w:rPr>
      </w:pPr>
      <w:bookmarkStart w:id="2" w:name="page2"/>
      <w:bookmarkEnd w:id="2"/>
      <w:r w:rsidRPr="00F83199">
        <w:rPr>
          <w:rFonts w:ascii="Times New Roman" w:hAnsi="Times New Roman"/>
          <w:b/>
          <w:bCs/>
          <w:sz w:val="24"/>
          <w:szCs w:val="24"/>
        </w:rPr>
        <w:t>Members</w:t>
      </w:r>
      <w:r w:rsidR="00D35A65">
        <w:rPr>
          <w:rFonts w:ascii="Times New Roman" w:hAnsi="Times New Roman"/>
          <w:b/>
          <w:bCs/>
          <w:sz w:val="24"/>
          <w:szCs w:val="24"/>
        </w:rPr>
        <w:t>hip</w:t>
      </w:r>
      <w:r w:rsidRPr="00F83199">
        <w:rPr>
          <w:rFonts w:ascii="Times New Roman" w:hAnsi="Times New Roman"/>
          <w:b/>
          <w:bCs/>
          <w:sz w:val="24"/>
          <w:szCs w:val="24"/>
        </w:rPr>
        <w:t xml:space="preserve"> </w:t>
      </w:r>
    </w:p>
    <w:p w14:paraId="59A8AB2E" w14:textId="77777777" w:rsidR="00530ED6" w:rsidRDefault="00530ED6" w:rsidP="00BB08E4">
      <w:pPr>
        <w:widowControl w:val="0"/>
        <w:overflowPunct w:val="0"/>
        <w:autoSpaceDE w:val="0"/>
        <w:autoSpaceDN w:val="0"/>
        <w:adjustRightInd w:val="0"/>
        <w:spacing w:after="0" w:line="272" w:lineRule="auto"/>
        <w:ind w:left="720" w:right="500"/>
        <w:rPr>
          <w:rFonts w:ascii="Times New Roman" w:hAnsi="Times New Roman"/>
          <w:sz w:val="24"/>
          <w:szCs w:val="24"/>
        </w:rPr>
      </w:pPr>
      <w:r>
        <w:rPr>
          <w:rFonts w:ascii="Times New Roman" w:hAnsi="Times New Roman"/>
          <w:sz w:val="24"/>
          <w:szCs w:val="24"/>
        </w:rPr>
        <w:t>The classes, rights, privileges, qualifications, obligations, and the manner of election or appointment of members are as follows:</w:t>
      </w:r>
    </w:p>
    <w:p w14:paraId="36BBDC94" w14:textId="77777777" w:rsidR="00530ED6" w:rsidRDefault="00530ED6" w:rsidP="00530ED6">
      <w:pPr>
        <w:widowControl w:val="0"/>
        <w:autoSpaceDE w:val="0"/>
        <w:autoSpaceDN w:val="0"/>
        <w:adjustRightInd w:val="0"/>
        <w:spacing w:after="0" w:line="121" w:lineRule="exact"/>
        <w:rPr>
          <w:rFonts w:ascii="Times New Roman" w:hAnsi="Times New Roman"/>
          <w:sz w:val="24"/>
          <w:szCs w:val="24"/>
        </w:rPr>
      </w:pPr>
    </w:p>
    <w:p w14:paraId="6009DD93" w14:textId="00D8792F" w:rsidR="00530ED6" w:rsidRDefault="00530ED6" w:rsidP="00F8585E">
      <w:pPr>
        <w:widowControl w:val="0"/>
        <w:numPr>
          <w:ilvl w:val="0"/>
          <w:numId w:val="3"/>
        </w:numPr>
        <w:tabs>
          <w:tab w:val="clear" w:pos="720"/>
          <w:tab w:val="num" w:pos="1440"/>
        </w:tabs>
        <w:overflowPunct w:val="0"/>
        <w:autoSpaceDE w:val="0"/>
        <w:autoSpaceDN w:val="0"/>
        <w:adjustRightInd w:val="0"/>
        <w:spacing w:after="0" w:line="247" w:lineRule="auto"/>
        <w:ind w:left="1440" w:hanging="540"/>
        <w:rPr>
          <w:rFonts w:ascii="Times New Roman" w:hAnsi="Times New Roman"/>
          <w:sz w:val="24"/>
          <w:szCs w:val="24"/>
        </w:rPr>
      </w:pPr>
      <w:r>
        <w:rPr>
          <w:rFonts w:ascii="Times New Roman" w:hAnsi="Times New Roman"/>
          <w:b/>
          <w:bCs/>
          <w:sz w:val="24"/>
          <w:szCs w:val="24"/>
        </w:rPr>
        <w:t>Eligibility</w:t>
      </w:r>
      <w:r>
        <w:rPr>
          <w:rFonts w:ascii="Times New Roman" w:hAnsi="Times New Roman"/>
          <w:sz w:val="24"/>
          <w:szCs w:val="24"/>
        </w:rPr>
        <w:t xml:space="preserve">. </w:t>
      </w:r>
      <w:r w:rsidR="00553B37">
        <w:rPr>
          <w:rFonts w:ascii="Times New Roman" w:hAnsi="Times New Roman"/>
          <w:sz w:val="24"/>
          <w:szCs w:val="24"/>
        </w:rPr>
        <w:t>Voting membership</w:t>
      </w:r>
      <w:r w:rsidR="00F4474C">
        <w:rPr>
          <w:rFonts w:ascii="Times New Roman" w:hAnsi="Times New Roman"/>
          <w:sz w:val="24"/>
          <w:szCs w:val="24"/>
        </w:rPr>
        <w:t xml:space="preserve"> in the Chapter </w:t>
      </w:r>
      <w:r w:rsidR="00553B37">
        <w:rPr>
          <w:rFonts w:ascii="Times New Roman" w:hAnsi="Times New Roman"/>
          <w:sz w:val="24"/>
          <w:szCs w:val="24"/>
        </w:rPr>
        <w:t>must be members of NACPM and</w:t>
      </w:r>
      <w:r w:rsidR="00F4474C">
        <w:rPr>
          <w:rFonts w:ascii="Times New Roman" w:hAnsi="Times New Roman"/>
          <w:sz w:val="24"/>
          <w:szCs w:val="24"/>
        </w:rPr>
        <w:t xml:space="preserve"> </w:t>
      </w:r>
      <w:r>
        <w:rPr>
          <w:rFonts w:ascii="Times New Roman" w:hAnsi="Times New Roman"/>
          <w:sz w:val="24"/>
          <w:szCs w:val="24"/>
        </w:rPr>
        <w:t xml:space="preserve">certified by the North American Registry of Midwives as a </w:t>
      </w:r>
      <w:r>
        <w:rPr>
          <w:rFonts w:ascii="Times New Roman" w:hAnsi="Times New Roman"/>
          <w:sz w:val="24"/>
          <w:szCs w:val="24"/>
        </w:rPr>
        <w:lastRenderedPageBreak/>
        <w:t>“Certified Professional Midwife”, o</w:t>
      </w:r>
      <w:r w:rsidR="00F4474C">
        <w:rPr>
          <w:rFonts w:ascii="Times New Roman" w:hAnsi="Times New Roman"/>
          <w:sz w:val="24"/>
          <w:szCs w:val="24"/>
        </w:rPr>
        <w:t>r its successor organization(s)</w:t>
      </w:r>
      <w:r>
        <w:rPr>
          <w:rFonts w:ascii="Times New Roman" w:hAnsi="Times New Roman"/>
          <w:sz w:val="24"/>
          <w:szCs w:val="24"/>
        </w:rPr>
        <w:t xml:space="preserve">. </w:t>
      </w:r>
      <w:r w:rsidR="00553B37">
        <w:rPr>
          <w:rFonts w:ascii="Times New Roman" w:hAnsi="Times New Roman"/>
          <w:sz w:val="24"/>
          <w:szCs w:val="24"/>
        </w:rPr>
        <w:t xml:space="preserve">The Chapter can allow for other membership classes (e.g., associate, student, supporting). </w:t>
      </w:r>
    </w:p>
    <w:p w14:paraId="75863900" w14:textId="77777777" w:rsidR="00530ED6" w:rsidRDefault="00530ED6" w:rsidP="00F8585E">
      <w:pPr>
        <w:widowControl w:val="0"/>
        <w:autoSpaceDE w:val="0"/>
        <w:autoSpaceDN w:val="0"/>
        <w:adjustRightInd w:val="0"/>
        <w:spacing w:after="0" w:line="151" w:lineRule="exact"/>
        <w:ind w:hanging="540"/>
        <w:rPr>
          <w:rFonts w:ascii="Times New Roman" w:hAnsi="Times New Roman"/>
          <w:sz w:val="24"/>
          <w:szCs w:val="24"/>
        </w:rPr>
      </w:pPr>
    </w:p>
    <w:p w14:paraId="3945A4B8" w14:textId="3C295778" w:rsidR="00530ED6" w:rsidRDefault="00530ED6" w:rsidP="00F8585E">
      <w:pPr>
        <w:widowControl w:val="0"/>
        <w:numPr>
          <w:ilvl w:val="0"/>
          <w:numId w:val="3"/>
        </w:numPr>
        <w:tabs>
          <w:tab w:val="clear" w:pos="720"/>
          <w:tab w:val="num" w:pos="1440"/>
        </w:tabs>
        <w:overflowPunct w:val="0"/>
        <w:autoSpaceDE w:val="0"/>
        <w:autoSpaceDN w:val="0"/>
        <w:adjustRightInd w:val="0"/>
        <w:spacing w:after="0" w:line="258" w:lineRule="auto"/>
        <w:ind w:left="1440" w:right="100" w:hanging="540"/>
        <w:rPr>
          <w:rFonts w:ascii="Times New Roman" w:hAnsi="Times New Roman"/>
          <w:sz w:val="24"/>
          <w:szCs w:val="24"/>
        </w:rPr>
      </w:pPr>
      <w:r>
        <w:rPr>
          <w:rFonts w:ascii="Times New Roman" w:hAnsi="Times New Roman"/>
          <w:b/>
          <w:bCs/>
          <w:sz w:val="24"/>
          <w:szCs w:val="24"/>
        </w:rPr>
        <w:t>Membership</w:t>
      </w:r>
      <w:r>
        <w:rPr>
          <w:rFonts w:ascii="Times New Roman" w:hAnsi="Times New Roman"/>
          <w:sz w:val="24"/>
          <w:szCs w:val="24"/>
        </w:rPr>
        <w:t>. Eligible persons shall become members upon completion of a</w:t>
      </w:r>
      <w:r>
        <w:rPr>
          <w:rFonts w:ascii="Times New Roman" w:hAnsi="Times New Roman"/>
          <w:b/>
          <w:bCs/>
          <w:sz w:val="24"/>
          <w:szCs w:val="24"/>
        </w:rPr>
        <w:t xml:space="preserve"> </w:t>
      </w:r>
      <w:r>
        <w:rPr>
          <w:rFonts w:ascii="Times New Roman" w:hAnsi="Times New Roman"/>
          <w:sz w:val="24"/>
          <w:szCs w:val="24"/>
        </w:rPr>
        <w:t xml:space="preserve">membership application and payment of dues in the amount established by the </w:t>
      </w:r>
      <w:r w:rsidR="00D35A65">
        <w:rPr>
          <w:rFonts w:ascii="Times New Roman" w:hAnsi="Times New Roman"/>
          <w:sz w:val="24"/>
          <w:szCs w:val="24"/>
        </w:rPr>
        <w:t>Chapter</w:t>
      </w:r>
      <w:r>
        <w:rPr>
          <w:rFonts w:ascii="Times New Roman" w:hAnsi="Times New Roman"/>
          <w:sz w:val="24"/>
          <w:szCs w:val="24"/>
        </w:rPr>
        <w:t xml:space="preserve">. </w:t>
      </w:r>
    </w:p>
    <w:p w14:paraId="3FCCFA17" w14:textId="77777777" w:rsidR="00530ED6" w:rsidRDefault="00530ED6" w:rsidP="00F8585E">
      <w:pPr>
        <w:widowControl w:val="0"/>
        <w:autoSpaceDE w:val="0"/>
        <w:autoSpaceDN w:val="0"/>
        <w:adjustRightInd w:val="0"/>
        <w:spacing w:after="0" w:line="138" w:lineRule="exact"/>
        <w:ind w:hanging="540"/>
        <w:rPr>
          <w:rFonts w:ascii="Times New Roman" w:hAnsi="Times New Roman"/>
          <w:sz w:val="24"/>
          <w:szCs w:val="24"/>
        </w:rPr>
      </w:pPr>
    </w:p>
    <w:p w14:paraId="35A316A1" w14:textId="04D3B58B" w:rsidR="00530ED6" w:rsidRDefault="00530ED6" w:rsidP="00F8585E">
      <w:pPr>
        <w:widowControl w:val="0"/>
        <w:numPr>
          <w:ilvl w:val="0"/>
          <w:numId w:val="3"/>
        </w:numPr>
        <w:tabs>
          <w:tab w:val="clear" w:pos="720"/>
          <w:tab w:val="num" w:pos="1440"/>
        </w:tabs>
        <w:overflowPunct w:val="0"/>
        <w:autoSpaceDE w:val="0"/>
        <w:autoSpaceDN w:val="0"/>
        <w:adjustRightInd w:val="0"/>
        <w:spacing w:after="0" w:line="249" w:lineRule="auto"/>
        <w:ind w:left="1440" w:right="100" w:hanging="540"/>
        <w:rPr>
          <w:rFonts w:ascii="Times New Roman" w:hAnsi="Times New Roman"/>
          <w:sz w:val="24"/>
          <w:szCs w:val="24"/>
        </w:rPr>
      </w:pPr>
      <w:r>
        <w:rPr>
          <w:rFonts w:ascii="Times New Roman" w:hAnsi="Times New Roman"/>
          <w:b/>
          <w:bCs/>
          <w:sz w:val="24"/>
          <w:szCs w:val="24"/>
        </w:rPr>
        <w:t>Termination</w:t>
      </w:r>
      <w:r>
        <w:rPr>
          <w:rFonts w:ascii="Times New Roman" w:hAnsi="Times New Roman"/>
          <w:sz w:val="24"/>
          <w:szCs w:val="24"/>
        </w:rPr>
        <w:t>. Membership shall be terminated if a member (a) fails to</w:t>
      </w:r>
      <w:r>
        <w:rPr>
          <w:rFonts w:ascii="Times New Roman" w:hAnsi="Times New Roman"/>
          <w:b/>
          <w:bCs/>
          <w:sz w:val="24"/>
          <w:szCs w:val="24"/>
        </w:rPr>
        <w:t xml:space="preserve"> </w:t>
      </w:r>
      <w:r>
        <w:rPr>
          <w:rFonts w:ascii="Times New Roman" w:hAnsi="Times New Roman"/>
          <w:sz w:val="24"/>
          <w:szCs w:val="24"/>
        </w:rPr>
        <w:t xml:space="preserve">maintain her CPM certification in good standing, (b) is otherwise suspended from the practice of midwifery in jurisdictions where a CPM is statutorily required to be licensed, and/or (c) fails to pay annual dues established by the </w:t>
      </w:r>
      <w:r w:rsidR="007C49D2">
        <w:rPr>
          <w:rFonts w:ascii="Times New Roman" w:hAnsi="Times New Roman"/>
          <w:sz w:val="24"/>
          <w:szCs w:val="24"/>
        </w:rPr>
        <w:t xml:space="preserve">Chapter’s </w:t>
      </w:r>
      <w:r w:rsidR="00176662">
        <w:rPr>
          <w:rFonts w:ascii="Times New Roman" w:hAnsi="Times New Roman"/>
          <w:sz w:val="24"/>
          <w:szCs w:val="24"/>
        </w:rPr>
        <w:t>Officers</w:t>
      </w:r>
      <w:r>
        <w:rPr>
          <w:rFonts w:ascii="Times New Roman" w:hAnsi="Times New Roman"/>
          <w:sz w:val="24"/>
          <w:szCs w:val="24"/>
        </w:rPr>
        <w:t xml:space="preserve">. </w:t>
      </w:r>
    </w:p>
    <w:p w14:paraId="4CA7E2E6" w14:textId="77777777" w:rsidR="00530ED6" w:rsidRDefault="00530ED6" w:rsidP="00F8585E">
      <w:pPr>
        <w:widowControl w:val="0"/>
        <w:autoSpaceDE w:val="0"/>
        <w:autoSpaceDN w:val="0"/>
        <w:adjustRightInd w:val="0"/>
        <w:spacing w:after="0" w:line="148" w:lineRule="exact"/>
        <w:ind w:hanging="540"/>
        <w:rPr>
          <w:rFonts w:ascii="Times New Roman" w:hAnsi="Times New Roman"/>
          <w:sz w:val="24"/>
          <w:szCs w:val="24"/>
        </w:rPr>
      </w:pPr>
    </w:p>
    <w:p w14:paraId="5FB8652C" w14:textId="0BADA58B" w:rsidR="00530ED6" w:rsidRPr="007314BB" w:rsidRDefault="00F4474C" w:rsidP="00F8585E">
      <w:pPr>
        <w:widowControl w:val="0"/>
        <w:numPr>
          <w:ilvl w:val="0"/>
          <w:numId w:val="3"/>
        </w:numPr>
        <w:tabs>
          <w:tab w:val="clear" w:pos="720"/>
          <w:tab w:val="num" w:pos="1440"/>
        </w:tabs>
        <w:overflowPunct w:val="0"/>
        <w:autoSpaceDE w:val="0"/>
        <w:autoSpaceDN w:val="0"/>
        <w:adjustRightInd w:val="0"/>
        <w:spacing w:after="0" w:line="246" w:lineRule="auto"/>
        <w:ind w:left="1440" w:right="40" w:hanging="540"/>
        <w:rPr>
          <w:rFonts w:ascii="Times New Roman" w:hAnsi="Times New Roman"/>
          <w:sz w:val="24"/>
          <w:szCs w:val="24"/>
        </w:rPr>
      </w:pPr>
      <w:r>
        <w:rPr>
          <w:rFonts w:ascii="Times New Roman" w:hAnsi="Times New Roman"/>
          <w:b/>
          <w:bCs/>
          <w:sz w:val="24"/>
          <w:szCs w:val="24"/>
        </w:rPr>
        <w:t xml:space="preserve">Membership </w:t>
      </w:r>
      <w:r w:rsidR="00530ED6">
        <w:rPr>
          <w:rFonts w:ascii="Times New Roman" w:hAnsi="Times New Roman"/>
          <w:b/>
          <w:bCs/>
          <w:sz w:val="24"/>
          <w:szCs w:val="24"/>
        </w:rPr>
        <w:t>Meeting</w:t>
      </w:r>
      <w:r>
        <w:rPr>
          <w:rFonts w:ascii="Times New Roman" w:hAnsi="Times New Roman"/>
          <w:b/>
          <w:bCs/>
          <w:sz w:val="24"/>
          <w:szCs w:val="24"/>
        </w:rPr>
        <w:t>s</w:t>
      </w:r>
      <w:r w:rsidR="00530ED6">
        <w:rPr>
          <w:rFonts w:ascii="Times New Roman" w:hAnsi="Times New Roman"/>
          <w:sz w:val="24"/>
          <w:szCs w:val="24"/>
        </w:rPr>
        <w:t xml:space="preserve">. </w:t>
      </w:r>
      <w:r w:rsidR="007C49D2">
        <w:rPr>
          <w:rFonts w:ascii="Times New Roman" w:hAnsi="Times New Roman"/>
          <w:sz w:val="24"/>
          <w:szCs w:val="24"/>
        </w:rPr>
        <w:t>Meetings of the membership are held at least one time per year, at times and places determined by the Chapter.</w:t>
      </w:r>
      <w:r w:rsidR="00553B37">
        <w:rPr>
          <w:rFonts w:ascii="Times New Roman" w:hAnsi="Times New Roman"/>
          <w:sz w:val="24"/>
          <w:szCs w:val="24"/>
        </w:rPr>
        <w:t xml:space="preserve"> Meetings can be held virtually. </w:t>
      </w:r>
    </w:p>
    <w:p w14:paraId="400E3E19" w14:textId="77777777" w:rsidR="00530ED6" w:rsidRPr="007314BB" w:rsidRDefault="00530ED6" w:rsidP="00F8585E">
      <w:pPr>
        <w:widowControl w:val="0"/>
        <w:autoSpaceDE w:val="0"/>
        <w:autoSpaceDN w:val="0"/>
        <w:adjustRightInd w:val="0"/>
        <w:spacing w:after="0" w:line="151" w:lineRule="exact"/>
        <w:ind w:hanging="540"/>
        <w:rPr>
          <w:rFonts w:ascii="Times New Roman" w:hAnsi="Times New Roman"/>
          <w:sz w:val="24"/>
          <w:szCs w:val="24"/>
        </w:rPr>
      </w:pPr>
    </w:p>
    <w:p w14:paraId="772F3BBD" w14:textId="77777777" w:rsidR="00530ED6" w:rsidRPr="007314BB" w:rsidRDefault="00530ED6" w:rsidP="00F8585E">
      <w:pPr>
        <w:widowControl w:val="0"/>
        <w:autoSpaceDE w:val="0"/>
        <w:autoSpaceDN w:val="0"/>
        <w:adjustRightInd w:val="0"/>
        <w:spacing w:after="0" w:line="152" w:lineRule="exact"/>
        <w:ind w:hanging="540"/>
        <w:rPr>
          <w:rFonts w:ascii="Times New Roman" w:hAnsi="Times New Roman"/>
          <w:sz w:val="24"/>
          <w:szCs w:val="24"/>
        </w:rPr>
      </w:pPr>
    </w:p>
    <w:p w14:paraId="1832D12B" w14:textId="062578AD" w:rsidR="00695ED2" w:rsidRDefault="00530ED6" w:rsidP="00F8585E">
      <w:pPr>
        <w:widowControl w:val="0"/>
        <w:numPr>
          <w:ilvl w:val="0"/>
          <w:numId w:val="3"/>
        </w:numPr>
        <w:tabs>
          <w:tab w:val="clear" w:pos="720"/>
          <w:tab w:val="num" w:pos="1440"/>
        </w:tabs>
        <w:overflowPunct w:val="0"/>
        <w:autoSpaceDE w:val="0"/>
        <w:autoSpaceDN w:val="0"/>
        <w:adjustRightInd w:val="0"/>
        <w:spacing w:after="0" w:line="245" w:lineRule="auto"/>
        <w:ind w:left="1440" w:right="220" w:hanging="540"/>
        <w:rPr>
          <w:rFonts w:ascii="Times New Roman" w:hAnsi="Times New Roman"/>
          <w:sz w:val="24"/>
          <w:szCs w:val="24"/>
        </w:rPr>
      </w:pPr>
      <w:r w:rsidRPr="00695ED2">
        <w:rPr>
          <w:rFonts w:ascii="Times New Roman" w:hAnsi="Times New Roman"/>
          <w:b/>
          <w:bCs/>
          <w:sz w:val="24"/>
          <w:szCs w:val="24"/>
        </w:rPr>
        <w:t>Quorum</w:t>
      </w:r>
      <w:r w:rsidRPr="00695ED2">
        <w:rPr>
          <w:rFonts w:ascii="Times New Roman" w:hAnsi="Times New Roman"/>
          <w:sz w:val="24"/>
          <w:szCs w:val="24"/>
        </w:rPr>
        <w:t xml:space="preserve">. Members present and entitled to vote at a </w:t>
      </w:r>
      <w:r w:rsidR="007C49D2">
        <w:rPr>
          <w:rFonts w:ascii="Times New Roman" w:hAnsi="Times New Roman"/>
          <w:sz w:val="24"/>
          <w:szCs w:val="24"/>
        </w:rPr>
        <w:t xml:space="preserve">Chapter </w:t>
      </w:r>
      <w:r w:rsidRPr="00695ED2">
        <w:rPr>
          <w:rFonts w:ascii="Times New Roman" w:hAnsi="Times New Roman"/>
          <w:sz w:val="24"/>
          <w:szCs w:val="24"/>
        </w:rPr>
        <w:t>meeting shall</w:t>
      </w:r>
      <w:r w:rsidRPr="00695ED2">
        <w:rPr>
          <w:rFonts w:ascii="Times New Roman" w:hAnsi="Times New Roman"/>
          <w:b/>
          <w:bCs/>
          <w:sz w:val="24"/>
          <w:szCs w:val="24"/>
        </w:rPr>
        <w:t xml:space="preserve"> </w:t>
      </w:r>
      <w:r w:rsidRPr="00695ED2">
        <w:rPr>
          <w:rFonts w:ascii="Times New Roman" w:hAnsi="Times New Roman"/>
          <w:sz w:val="24"/>
          <w:szCs w:val="24"/>
        </w:rPr>
        <w:t xml:space="preserve">constitute a quorum, but a lesser number may adjourn any meeting from time to time without further notice. </w:t>
      </w:r>
      <w:r w:rsidR="00176662">
        <w:rPr>
          <w:rFonts w:ascii="Times New Roman" w:hAnsi="Times New Roman"/>
          <w:sz w:val="24"/>
          <w:szCs w:val="24"/>
        </w:rPr>
        <w:t xml:space="preserve">A quorum for membership voting is </w:t>
      </w:r>
      <w:r w:rsidR="00176662">
        <w:rPr>
          <w:rFonts w:ascii="Times New Roman" w:hAnsi="Times New Roman"/>
          <w:sz w:val="24"/>
          <w:szCs w:val="24"/>
          <w:u w:val="single"/>
        </w:rPr>
        <w:t>(INSERT NUMBER)</w:t>
      </w:r>
      <w:r w:rsidR="00176662">
        <w:rPr>
          <w:rFonts w:ascii="Times New Roman" w:hAnsi="Times New Roman"/>
          <w:sz w:val="24"/>
          <w:szCs w:val="24"/>
        </w:rPr>
        <w:t xml:space="preserve"> percent of the voting members.</w:t>
      </w:r>
    </w:p>
    <w:p w14:paraId="6B2B4E8F" w14:textId="77777777" w:rsidR="007C49D2" w:rsidRDefault="007C49D2" w:rsidP="00F8585E">
      <w:pPr>
        <w:widowControl w:val="0"/>
        <w:overflowPunct w:val="0"/>
        <w:autoSpaceDE w:val="0"/>
        <w:autoSpaceDN w:val="0"/>
        <w:adjustRightInd w:val="0"/>
        <w:spacing w:after="0" w:line="245" w:lineRule="auto"/>
        <w:ind w:left="1440" w:right="220" w:hanging="540"/>
        <w:rPr>
          <w:rFonts w:ascii="Times New Roman" w:hAnsi="Times New Roman"/>
          <w:sz w:val="24"/>
          <w:szCs w:val="24"/>
        </w:rPr>
      </w:pPr>
    </w:p>
    <w:p w14:paraId="708F2D4B" w14:textId="37CAE680" w:rsidR="00695ED2" w:rsidRDefault="00530ED6" w:rsidP="00F8585E">
      <w:pPr>
        <w:widowControl w:val="0"/>
        <w:numPr>
          <w:ilvl w:val="0"/>
          <w:numId w:val="3"/>
        </w:numPr>
        <w:tabs>
          <w:tab w:val="clear" w:pos="720"/>
          <w:tab w:val="num" w:pos="1440"/>
        </w:tabs>
        <w:overflowPunct w:val="0"/>
        <w:autoSpaceDE w:val="0"/>
        <w:autoSpaceDN w:val="0"/>
        <w:adjustRightInd w:val="0"/>
        <w:spacing w:after="0" w:line="245" w:lineRule="auto"/>
        <w:ind w:left="1440" w:right="220" w:hanging="540"/>
        <w:rPr>
          <w:rFonts w:ascii="Times New Roman" w:hAnsi="Times New Roman"/>
          <w:sz w:val="24"/>
          <w:szCs w:val="24"/>
        </w:rPr>
      </w:pPr>
      <w:r w:rsidRPr="00695ED2">
        <w:rPr>
          <w:rFonts w:ascii="Times New Roman" w:hAnsi="Times New Roman"/>
          <w:b/>
          <w:bCs/>
          <w:sz w:val="24"/>
          <w:szCs w:val="24"/>
        </w:rPr>
        <w:t>Voting and Proxies</w:t>
      </w:r>
      <w:r w:rsidRPr="00695ED2">
        <w:rPr>
          <w:rFonts w:ascii="Times New Roman" w:hAnsi="Times New Roman"/>
          <w:sz w:val="24"/>
          <w:szCs w:val="24"/>
        </w:rPr>
        <w:t xml:space="preserve">. Each member shall have </w:t>
      </w:r>
      <w:r w:rsidR="00176662">
        <w:rPr>
          <w:rFonts w:ascii="Times New Roman" w:hAnsi="Times New Roman"/>
          <w:sz w:val="24"/>
          <w:szCs w:val="24"/>
          <w:u w:val="single"/>
        </w:rPr>
        <w:t>(FILL IN – e.g., one)</w:t>
      </w:r>
      <w:r w:rsidRPr="00695ED2">
        <w:rPr>
          <w:rFonts w:ascii="Times New Roman" w:hAnsi="Times New Roman"/>
          <w:sz w:val="24"/>
          <w:szCs w:val="24"/>
        </w:rPr>
        <w:t xml:space="preserve"> vote. Members may vote</w:t>
      </w:r>
      <w:r w:rsidRPr="00695ED2">
        <w:rPr>
          <w:rFonts w:ascii="Times New Roman" w:hAnsi="Times New Roman"/>
          <w:b/>
          <w:bCs/>
          <w:sz w:val="24"/>
          <w:szCs w:val="24"/>
        </w:rPr>
        <w:t xml:space="preserve"> </w:t>
      </w:r>
      <w:r w:rsidRPr="00695ED2">
        <w:rPr>
          <w:rFonts w:ascii="Times New Roman" w:hAnsi="Times New Roman"/>
          <w:sz w:val="24"/>
          <w:szCs w:val="24"/>
        </w:rPr>
        <w:t xml:space="preserve">either in </w:t>
      </w:r>
      <w:r w:rsidRPr="007314BB">
        <w:rPr>
          <w:rFonts w:ascii="Times New Roman" w:hAnsi="Times New Roman"/>
          <w:sz w:val="24"/>
          <w:szCs w:val="24"/>
        </w:rPr>
        <w:t>person</w:t>
      </w:r>
      <w:r w:rsidR="006233F7" w:rsidRPr="007314BB">
        <w:rPr>
          <w:rFonts w:ascii="Times New Roman" w:hAnsi="Times New Roman"/>
          <w:sz w:val="24"/>
          <w:szCs w:val="24"/>
        </w:rPr>
        <w:t>, including electronically,</w:t>
      </w:r>
      <w:r w:rsidRPr="007314BB">
        <w:rPr>
          <w:rFonts w:ascii="Times New Roman" w:hAnsi="Times New Roman"/>
          <w:sz w:val="24"/>
          <w:szCs w:val="24"/>
        </w:rPr>
        <w:t xml:space="preserve"> </w:t>
      </w:r>
      <w:r w:rsidRPr="00695ED2">
        <w:rPr>
          <w:rFonts w:ascii="Times New Roman" w:hAnsi="Times New Roman"/>
          <w:sz w:val="24"/>
          <w:szCs w:val="24"/>
        </w:rPr>
        <w:t xml:space="preserve">or by written proxy. </w:t>
      </w:r>
      <w:r w:rsidR="00176662">
        <w:rPr>
          <w:rFonts w:ascii="Times New Roman" w:hAnsi="Times New Roman"/>
          <w:sz w:val="24"/>
          <w:szCs w:val="24"/>
        </w:rPr>
        <w:t>A majority of the members voting in person or by proxy where a quorum is present carries an action.</w:t>
      </w:r>
      <w:r w:rsidRPr="00695ED2">
        <w:rPr>
          <w:rFonts w:ascii="Times New Roman" w:hAnsi="Times New Roman"/>
          <w:sz w:val="24"/>
          <w:szCs w:val="24"/>
        </w:rPr>
        <w:t xml:space="preserve"> </w:t>
      </w:r>
    </w:p>
    <w:p w14:paraId="0162D687" w14:textId="77777777" w:rsidR="00530ED6" w:rsidRPr="00EE75AF" w:rsidRDefault="00530ED6" w:rsidP="00530ED6">
      <w:pPr>
        <w:widowControl w:val="0"/>
        <w:autoSpaceDE w:val="0"/>
        <w:autoSpaceDN w:val="0"/>
        <w:adjustRightInd w:val="0"/>
        <w:spacing w:after="0" w:line="200" w:lineRule="exact"/>
        <w:rPr>
          <w:rFonts w:ascii="Times New Roman" w:hAnsi="Times New Roman"/>
          <w:sz w:val="24"/>
          <w:szCs w:val="24"/>
        </w:rPr>
      </w:pPr>
      <w:bookmarkStart w:id="3" w:name="page4"/>
      <w:bookmarkEnd w:id="3"/>
    </w:p>
    <w:p w14:paraId="47CCB6C9" w14:textId="77777777" w:rsidR="00530ED6" w:rsidRPr="00EE75AF" w:rsidRDefault="00530ED6" w:rsidP="00530ED6">
      <w:pPr>
        <w:widowControl w:val="0"/>
        <w:autoSpaceDE w:val="0"/>
        <w:autoSpaceDN w:val="0"/>
        <w:adjustRightInd w:val="0"/>
        <w:spacing w:after="0" w:line="282" w:lineRule="exact"/>
        <w:rPr>
          <w:rFonts w:ascii="Times New Roman" w:hAnsi="Times New Roman"/>
          <w:sz w:val="24"/>
          <w:szCs w:val="24"/>
        </w:rPr>
      </w:pPr>
    </w:p>
    <w:p w14:paraId="138D0A46" w14:textId="0A563BFE" w:rsidR="00530ED6" w:rsidRDefault="00F8585E" w:rsidP="00530ED6">
      <w:pPr>
        <w:widowControl w:val="0"/>
        <w:numPr>
          <w:ilvl w:val="0"/>
          <w:numId w:val="5"/>
        </w:numPr>
        <w:tabs>
          <w:tab w:val="clear" w:pos="720"/>
          <w:tab w:val="num" w:pos="660"/>
        </w:tabs>
        <w:overflowPunct w:val="0"/>
        <w:autoSpaceDE w:val="0"/>
        <w:autoSpaceDN w:val="0"/>
        <w:adjustRightInd w:val="0"/>
        <w:spacing w:after="0" w:line="240" w:lineRule="auto"/>
        <w:ind w:left="660" w:hanging="660"/>
        <w:jc w:val="both"/>
        <w:rPr>
          <w:rFonts w:ascii="Times New Roman" w:hAnsi="Times New Roman"/>
          <w:sz w:val="24"/>
          <w:szCs w:val="24"/>
        </w:rPr>
      </w:pPr>
      <w:r>
        <w:rPr>
          <w:rFonts w:ascii="Times New Roman" w:hAnsi="Times New Roman"/>
          <w:b/>
          <w:bCs/>
          <w:sz w:val="24"/>
          <w:szCs w:val="24"/>
        </w:rPr>
        <w:t>Board of Directors</w:t>
      </w:r>
    </w:p>
    <w:p w14:paraId="24CFE8C9" w14:textId="77777777" w:rsidR="00530ED6" w:rsidRDefault="00530ED6" w:rsidP="00530ED6">
      <w:pPr>
        <w:widowControl w:val="0"/>
        <w:autoSpaceDE w:val="0"/>
        <w:autoSpaceDN w:val="0"/>
        <w:adjustRightInd w:val="0"/>
        <w:spacing w:after="0" w:line="195" w:lineRule="exact"/>
        <w:rPr>
          <w:rFonts w:ascii="Times New Roman" w:hAnsi="Times New Roman"/>
          <w:sz w:val="24"/>
          <w:szCs w:val="24"/>
        </w:rPr>
      </w:pPr>
    </w:p>
    <w:p w14:paraId="418AC46C" w14:textId="6C1D9323" w:rsidR="00F8585E" w:rsidRDefault="00F8585E" w:rsidP="00F8585E">
      <w:pPr>
        <w:widowControl w:val="0"/>
        <w:numPr>
          <w:ilvl w:val="0"/>
          <w:numId w:val="8"/>
        </w:numPr>
        <w:tabs>
          <w:tab w:val="clear" w:pos="720"/>
          <w:tab w:val="num" w:pos="1400"/>
        </w:tabs>
        <w:overflowPunct w:val="0"/>
        <w:autoSpaceDE w:val="0"/>
        <w:autoSpaceDN w:val="0"/>
        <w:adjustRightInd w:val="0"/>
        <w:spacing w:after="0" w:line="249" w:lineRule="auto"/>
        <w:ind w:left="1400" w:hanging="540"/>
        <w:rPr>
          <w:rFonts w:ascii="Times New Roman" w:hAnsi="Times New Roman"/>
          <w:sz w:val="24"/>
          <w:szCs w:val="24"/>
        </w:rPr>
      </w:pPr>
      <w:r>
        <w:rPr>
          <w:rFonts w:ascii="Times New Roman" w:hAnsi="Times New Roman"/>
          <w:b/>
          <w:sz w:val="24"/>
          <w:szCs w:val="24"/>
        </w:rPr>
        <w:t>General Powers</w:t>
      </w:r>
      <w:r>
        <w:rPr>
          <w:rFonts w:ascii="Times New Roman" w:hAnsi="Times New Roman"/>
          <w:sz w:val="24"/>
          <w:szCs w:val="24"/>
        </w:rPr>
        <w:t>. The affairs of the Chapter are managed by its Board of Directors. It is the Board of Directors’ duty to carry out the objectives and purposes of the Chapter, and to this end the Board of Directors may exercise all powers of the Chapter. The Board of Directors is composed of elected Officers of the Chapter.</w:t>
      </w:r>
    </w:p>
    <w:p w14:paraId="436DC945" w14:textId="77777777" w:rsidR="00F8585E" w:rsidRDefault="00F8585E" w:rsidP="00F8585E">
      <w:pPr>
        <w:widowControl w:val="0"/>
        <w:overflowPunct w:val="0"/>
        <w:autoSpaceDE w:val="0"/>
        <w:autoSpaceDN w:val="0"/>
        <w:adjustRightInd w:val="0"/>
        <w:spacing w:after="0" w:line="249" w:lineRule="auto"/>
        <w:ind w:left="1400"/>
        <w:rPr>
          <w:rFonts w:ascii="Times New Roman" w:hAnsi="Times New Roman"/>
          <w:sz w:val="24"/>
          <w:szCs w:val="24"/>
        </w:rPr>
      </w:pPr>
    </w:p>
    <w:p w14:paraId="6095C274" w14:textId="77777777" w:rsidR="00F8585E" w:rsidRDefault="00F8585E" w:rsidP="00F8585E">
      <w:pPr>
        <w:widowControl w:val="0"/>
        <w:numPr>
          <w:ilvl w:val="0"/>
          <w:numId w:val="8"/>
        </w:numPr>
        <w:tabs>
          <w:tab w:val="clear" w:pos="720"/>
          <w:tab w:val="num" w:pos="1400"/>
        </w:tabs>
        <w:overflowPunct w:val="0"/>
        <w:autoSpaceDE w:val="0"/>
        <w:autoSpaceDN w:val="0"/>
        <w:adjustRightInd w:val="0"/>
        <w:spacing w:after="0" w:line="249" w:lineRule="auto"/>
        <w:ind w:left="1400" w:hanging="540"/>
        <w:rPr>
          <w:rFonts w:ascii="Times New Roman" w:hAnsi="Times New Roman"/>
          <w:sz w:val="24"/>
          <w:szCs w:val="24"/>
        </w:rPr>
      </w:pPr>
      <w:r>
        <w:rPr>
          <w:rFonts w:ascii="Times New Roman" w:hAnsi="Times New Roman"/>
          <w:b/>
          <w:bCs/>
          <w:sz w:val="24"/>
          <w:szCs w:val="24"/>
        </w:rPr>
        <w:t>Number and Qualification</w:t>
      </w:r>
      <w:r w:rsidR="00530ED6" w:rsidRPr="00F8585E">
        <w:rPr>
          <w:rFonts w:ascii="Times New Roman" w:hAnsi="Times New Roman"/>
          <w:sz w:val="24"/>
          <w:szCs w:val="24"/>
        </w:rPr>
        <w:t>. The Board of Directors shall be composed of</w:t>
      </w:r>
      <w:r w:rsidR="00530ED6" w:rsidRPr="00F8585E">
        <w:rPr>
          <w:rFonts w:ascii="Times New Roman" w:hAnsi="Times New Roman"/>
          <w:b/>
          <w:bCs/>
          <w:sz w:val="24"/>
          <w:szCs w:val="24"/>
        </w:rPr>
        <w:t xml:space="preserve"> </w:t>
      </w:r>
      <w:r w:rsidR="00530ED6" w:rsidRPr="00F8585E">
        <w:rPr>
          <w:rFonts w:ascii="Times New Roman" w:hAnsi="Times New Roman"/>
          <w:sz w:val="24"/>
          <w:szCs w:val="24"/>
        </w:rPr>
        <w:t>not less than [</w:t>
      </w:r>
      <w:r>
        <w:rPr>
          <w:rFonts w:ascii="Times New Roman" w:hAnsi="Times New Roman"/>
          <w:sz w:val="24"/>
          <w:szCs w:val="24"/>
        </w:rPr>
        <w:t>FILL IN NUMBER)</w:t>
      </w:r>
      <w:r w:rsidR="00530ED6" w:rsidRPr="00F8585E">
        <w:rPr>
          <w:rFonts w:ascii="Times New Roman" w:hAnsi="Times New Roman"/>
          <w:sz w:val="24"/>
          <w:szCs w:val="24"/>
        </w:rPr>
        <w:t xml:space="preserve"> nor more than [</w:t>
      </w:r>
      <w:r>
        <w:rPr>
          <w:rFonts w:ascii="Times New Roman" w:hAnsi="Times New Roman"/>
          <w:sz w:val="24"/>
          <w:szCs w:val="24"/>
        </w:rPr>
        <w:t>FILL IN NUMBER)</w:t>
      </w:r>
      <w:r w:rsidR="00530ED6" w:rsidRPr="00F8585E">
        <w:rPr>
          <w:rFonts w:ascii="Times New Roman" w:hAnsi="Times New Roman"/>
          <w:sz w:val="24"/>
          <w:szCs w:val="24"/>
        </w:rPr>
        <w:t xml:space="preserve"> individuals. A vacancy on the Board of Directors for any reason may be filled by the action of the remaining directors in office, even if less than a quorum. Directors elected to fill vacancies shall hold office for the </w:t>
      </w:r>
      <w:r w:rsidR="00530ED6" w:rsidRPr="00F8585E">
        <w:rPr>
          <w:rFonts w:ascii="Times New Roman" w:hAnsi="Times New Roman"/>
          <w:sz w:val="24"/>
          <w:szCs w:val="24"/>
        </w:rPr>
        <w:lastRenderedPageBreak/>
        <w:t xml:space="preserve">unexpired term of their respective predecessors where applicable and until their respective successors shall have been duly elected and qualified. </w:t>
      </w:r>
    </w:p>
    <w:p w14:paraId="16B384DE" w14:textId="77777777" w:rsidR="00F8585E" w:rsidRDefault="00F8585E" w:rsidP="00F8585E">
      <w:pPr>
        <w:widowControl w:val="0"/>
        <w:tabs>
          <w:tab w:val="num" w:pos="1400"/>
        </w:tabs>
        <w:overflowPunct w:val="0"/>
        <w:autoSpaceDE w:val="0"/>
        <w:autoSpaceDN w:val="0"/>
        <w:adjustRightInd w:val="0"/>
        <w:spacing w:after="0" w:line="249" w:lineRule="auto"/>
        <w:rPr>
          <w:rFonts w:ascii="Times New Roman" w:hAnsi="Times New Roman"/>
          <w:b/>
          <w:bCs/>
          <w:sz w:val="24"/>
          <w:szCs w:val="24"/>
        </w:rPr>
      </w:pPr>
    </w:p>
    <w:p w14:paraId="28E2C92B" w14:textId="2C1555DE" w:rsidR="00FB242C" w:rsidRDefault="00530ED6" w:rsidP="00FB242C">
      <w:pPr>
        <w:widowControl w:val="0"/>
        <w:numPr>
          <w:ilvl w:val="0"/>
          <w:numId w:val="8"/>
        </w:numPr>
        <w:tabs>
          <w:tab w:val="clear" w:pos="720"/>
          <w:tab w:val="num" w:pos="1400"/>
        </w:tabs>
        <w:overflowPunct w:val="0"/>
        <w:autoSpaceDE w:val="0"/>
        <w:autoSpaceDN w:val="0"/>
        <w:adjustRightInd w:val="0"/>
        <w:spacing w:after="0" w:line="249" w:lineRule="auto"/>
        <w:ind w:left="1400" w:hanging="540"/>
        <w:rPr>
          <w:rFonts w:ascii="Times New Roman" w:hAnsi="Times New Roman"/>
          <w:sz w:val="24"/>
          <w:szCs w:val="24"/>
        </w:rPr>
      </w:pPr>
      <w:r w:rsidRPr="00F8585E">
        <w:rPr>
          <w:rFonts w:ascii="Times New Roman" w:hAnsi="Times New Roman"/>
          <w:b/>
          <w:bCs/>
          <w:sz w:val="24"/>
          <w:szCs w:val="24"/>
        </w:rPr>
        <w:t>Election</w:t>
      </w:r>
      <w:r w:rsidRPr="00F8585E">
        <w:rPr>
          <w:rFonts w:ascii="Times New Roman" w:hAnsi="Times New Roman"/>
          <w:sz w:val="24"/>
          <w:szCs w:val="24"/>
        </w:rPr>
        <w:t xml:space="preserve">. </w:t>
      </w:r>
      <w:r w:rsidR="00FB242C">
        <w:rPr>
          <w:rFonts w:ascii="Times New Roman" w:hAnsi="Times New Roman"/>
          <w:sz w:val="24"/>
          <w:szCs w:val="24"/>
        </w:rPr>
        <w:t>Directors are elected by a plurality of t</w:t>
      </w:r>
      <w:r w:rsidR="00EE75AF">
        <w:rPr>
          <w:rFonts w:ascii="Times New Roman" w:hAnsi="Times New Roman"/>
          <w:sz w:val="24"/>
          <w:szCs w:val="24"/>
        </w:rPr>
        <w:t>h</w:t>
      </w:r>
      <w:r w:rsidR="00FB242C">
        <w:rPr>
          <w:rFonts w:ascii="Times New Roman" w:hAnsi="Times New Roman"/>
          <w:sz w:val="24"/>
          <w:szCs w:val="24"/>
        </w:rPr>
        <w:t>e members voting where a quorum is present; the Board of</w:t>
      </w:r>
      <w:r w:rsidRPr="00F8585E">
        <w:rPr>
          <w:rFonts w:ascii="Times New Roman" w:hAnsi="Times New Roman"/>
          <w:sz w:val="24"/>
          <w:szCs w:val="24"/>
        </w:rPr>
        <w:t xml:space="preserve"> Directors </w:t>
      </w:r>
      <w:r w:rsidR="00FB242C">
        <w:rPr>
          <w:rFonts w:ascii="Times New Roman" w:hAnsi="Times New Roman"/>
          <w:sz w:val="24"/>
          <w:szCs w:val="24"/>
        </w:rPr>
        <w:t xml:space="preserve">sets forth the procedures for how candidates are nominated and elected. The Board of Directors </w:t>
      </w:r>
      <w:r w:rsidRPr="00F8585E">
        <w:rPr>
          <w:rFonts w:ascii="Times New Roman" w:hAnsi="Times New Roman"/>
          <w:sz w:val="24"/>
          <w:szCs w:val="24"/>
        </w:rPr>
        <w:t xml:space="preserve">shall be elected to serve for a term of </w:t>
      </w:r>
      <w:r w:rsidR="00FB242C">
        <w:rPr>
          <w:rFonts w:ascii="Times New Roman" w:hAnsi="Times New Roman"/>
          <w:sz w:val="24"/>
          <w:szCs w:val="24"/>
        </w:rPr>
        <w:t>(FILL IN)</w:t>
      </w:r>
      <w:r w:rsidRPr="00F8585E">
        <w:rPr>
          <w:rFonts w:ascii="Times New Roman" w:hAnsi="Times New Roman"/>
          <w:sz w:val="24"/>
          <w:szCs w:val="24"/>
        </w:rPr>
        <w:t xml:space="preserve"> years</w:t>
      </w:r>
      <w:r w:rsidR="00AD0140" w:rsidRPr="00F8585E">
        <w:rPr>
          <w:rFonts w:ascii="Times New Roman" w:hAnsi="Times New Roman"/>
          <w:sz w:val="24"/>
          <w:szCs w:val="24"/>
        </w:rPr>
        <w:t xml:space="preserve">. </w:t>
      </w:r>
      <w:r w:rsidRPr="00F8585E">
        <w:rPr>
          <w:rFonts w:ascii="Times New Roman" w:hAnsi="Times New Roman"/>
          <w:sz w:val="24"/>
          <w:szCs w:val="24"/>
        </w:rPr>
        <w:t xml:space="preserve">Directors may be elected to serve a maximum of </w:t>
      </w:r>
      <w:r w:rsidR="00FB242C">
        <w:rPr>
          <w:rFonts w:ascii="Times New Roman" w:hAnsi="Times New Roman"/>
          <w:sz w:val="24"/>
          <w:szCs w:val="24"/>
        </w:rPr>
        <w:t xml:space="preserve">(FILL IN) </w:t>
      </w:r>
      <w:r w:rsidRPr="00F8585E">
        <w:rPr>
          <w:rFonts w:ascii="Times New Roman" w:hAnsi="Times New Roman"/>
          <w:sz w:val="24"/>
          <w:szCs w:val="24"/>
        </w:rPr>
        <w:t xml:space="preserve">consecutive terms. </w:t>
      </w:r>
    </w:p>
    <w:p w14:paraId="4C7B5EC4" w14:textId="77777777" w:rsidR="00FB242C" w:rsidRDefault="00FB242C" w:rsidP="00FB242C">
      <w:pPr>
        <w:widowControl w:val="0"/>
        <w:tabs>
          <w:tab w:val="num" w:pos="1400"/>
        </w:tabs>
        <w:overflowPunct w:val="0"/>
        <w:autoSpaceDE w:val="0"/>
        <w:autoSpaceDN w:val="0"/>
        <w:adjustRightInd w:val="0"/>
        <w:spacing w:after="0" w:line="249" w:lineRule="auto"/>
        <w:rPr>
          <w:rFonts w:ascii="Times New Roman" w:hAnsi="Times New Roman"/>
          <w:b/>
          <w:bCs/>
          <w:sz w:val="24"/>
          <w:szCs w:val="24"/>
        </w:rPr>
      </w:pPr>
    </w:p>
    <w:p w14:paraId="601DAAEC" w14:textId="6079D28E" w:rsidR="00FF7A47" w:rsidRDefault="00530ED6" w:rsidP="00FB242C">
      <w:pPr>
        <w:widowControl w:val="0"/>
        <w:numPr>
          <w:ilvl w:val="0"/>
          <w:numId w:val="8"/>
        </w:numPr>
        <w:tabs>
          <w:tab w:val="clear" w:pos="720"/>
          <w:tab w:val="num" w:pos="1400"/>
        </w:tabs>
        <w:overflowPunct w:val="0"/>
        <w:autoSpaceDE w:val="0"/>
        <w:autoSpaceDN w:val="0"/>
        <w:adjustRightInd w:val="0"/>
        <w:spacing w:after="0" w:line="249" w:lineRule="auto"/>
        <w:ind w:left="1400" w:hanging="540"/>
        <w:rPr>
          <w:rFonts w:ascii="Times New Roman" w:hAnsi="Times New Roman"/>
          <w:sz w:val="24"/>
          <w:szCs w:val="24"/>
        </w:rPr>
      </w:pPr>
      <w:r w:rsidRPr="00FB242C">
        <w:rPr>
          <w:rFonts w:ascii="Times New Roman" w:hAnsi="Times New Roman"/>
          <w:b/>
          <w:bCs/>
          <w:sz w:val="24"/>
          <w:szCs w:val="24"/>
        </w:rPr>
        <w:t>Meetings</w:t>
      </w:r>
      <w:r w:rsidRPr="00FB242C">
        <w:rPr>
          <w:rFonts w:ascii="Times New Roman" w:hAnsi="Times New Roman"/>
          <w:sz w:val="24"/>
          <w:szCs w:val="24"/>
        </w:rPr>
        <w:t>. A regular annual meeting of the Board of Directors shall be held</w:t>
      </w:r>
      <w:r w:rsidRPr="00FB242C">
        <w:rPr>
          <w:rFonts w:ascii="Times New Roman" w:hAnsi="Times New Roman"/>
          <w:b/>
          <w:bCs/>
          <w:sz w:val="24"/>
          <w:szCs w:val="24"/>
        </w:rPr>
        <w:t xml:space="preserve"> </w:t>
      </w:r>
      <w:r w:rsidRPr="00FB242C">
        <w:rPr>
          <w:rFonts w:ascii="Times New Roman" w:hAnsi="Times New Roman"/>
          <w:sz w:val="24"/>
          <w:szCs w:val="24"/>
        </w:rPr>
        <w:t>at such time and</w:t>
      </w:r>
      <w:r w:rsidR="00553B37">
        <w:rPr>
          <w:rFonts w:ascii="Times New Roman" w:hAnsi="Times New Roman"/>
          <w:sz w:val="24"/>
          <w:szCs w:val="24"/>
        </w:rPr>
        <w:t xml:space="preserve"> place as the Board may direct. No </w:t>
      </w:r>
      <w:r w:rsidRPr="00FB242C">
        <w:rPr>
          <w:rFonts w:ascii="Times New Roman" w:hAnsi="Times New Roman"/>
          <w:sz w:val="24"/>
          <w:szCs w:val="24"/>
        </w:rPr>
        <w:t>notice of a regular meeting shall be required</w:t>
      </w:r>
      <w:r w:rsidR="00553B37">
        <w:rPr>
          <w:rFonts w:ascii="Times New Roman" w:hAnsi="Times New Roman"/>
          <w:sz w:val="24"/>
          <w:szCs w:val="24"/>
        </w:rPr>
        <w:t xml:space="preserve"> and meetings can be held virtually</w:t>
      </w:r>
      <w:r w:rsidRPr="00FB242C">
        <w:rPr>
          <w:rFonts w:ascii="Times New Roman" w:hAnsi="Times New Roman"/>
          <w:sz w:val="24"/>
          <w:szCs w:val="24"/>
        </w:rPr>
        <w:t xml:space="preserve">. Other regular meetings of the Board of Directors may be held at such time or times, and upon such notice, as the Board shall specify. The President or, in her absence, any Vice President </w:t>
      </w:r>
      <w:r w:rsidR="00553B37">
        <w:rPr>
          <w:rFonts w:ascii="Times New Roman" w:hAnsi="Times New Roman"/>
          <w:sz w:val="24"/>
          <w:szCs w:val="24"/>
        </w:rPr>
        <w:t xml:space="preserve">or assigned Officer </w:t>
      </w:r>
      <w:r w:rsidRPr="00FB242C">
        <w:rPr>
          <w:rFonts w:ascii="Times New Roman" w:hAnsi="Times New Roman"/>
          <w:sz w:val="24"/>
          <w:szCs w:val="24"/>
        </w:rPr>
        <w:t xml:space="preserve">may call a special meeting of the Board of Directors whenever deemed necessary, and shall call a special meeting whenever requested to do so in writing by two (2) or more directors. </w:t>
      </w:r>
    </w:p>
    <w:p w14:paraId="25002884" w14:textId="77777777" w:rsidR="00FB242C" w:rsidRDefault="00FB242C" w:rsidP="00FB242C">
      <w:pPr>
        <w:widowControl w:val="0"/>
        <w:tabs>
          <w:tab w:val="num" w:pos="1400"/>
        </w:tabs>
        <w:overflowPunct w:val="0"/>
        <w:autoSpaceDE w:val="0"/>
        <w:autoSpaceDN w:val="0"/>
        <w:adjustRightInd w:val="0"/>
        <w:spacing w:after="0" w:line="249" w:lineRule="auto"/>
        <w:rPr>
          <w:rFonts w:ascii="Times New Roman" w:hAnsi="Times New Roman"/>
          <w:sz w:val="24"/>
          <w:szCs w:val="24"/>
        </w:rPr>
      </w:pPr>
    </w:p>
    <w:p w14:paraId="63EF2EF9" w14:textId="16E7C351" w:rsidR="00EE75AF" w:rsidRDefault="00530ED6" w:rsidP="00EE75AF">
      <w:pPr>
        <w:widowControl w:val="0"/>
        <w:numPr>
          <w:ilvl w:val="0"/>
          <w:numId w:val="8"/>
        </w:numPr>
        <w:tabs>
          <w:tab w:val="clear" w:pos="720"/>
          <w:tab w:val="num" w:pos="1400"/>
        </w:tabs>
        <w:overflowPunct w:val="0"/>
        <w:autoSpaceDE w:val="0"/>
        <w:autoSpaceDN w:val="0"/>
        <w:adjustRightInd w:val="0"/>
        <w:spacing w:after="0" w:line="249" w:lineRule="auto"/>
        <w:ind w:left="1400" w:hanging="540"/>
        <w:rPr>
          <w:rFonts w:ascii="Times New Roman" w:hAnsi="Times New Roman"/>
          <w:sz w:val="24"/>
          <w:szCs w:val="24"/>
        </w:rPr>
      </w:pPr>
      <w:r w:rsidRPr="00FB242C">
        <w:rPr>
          <w:rFonts w:ascii="Times New Roman" w:hAnsi="Times New Roman"/>
          <w:b/>
          <w:bCs/>
          <w:sz w:val="24"/>
          <w:szCs w:val="24"/>
        </w:rPr>
        <w:t>Quorum</w:t>
      </w:r>
      <w:r w:rsidRPr="00FB242C">
        <w:rPr>
          <w:rFonts w:ascii="Times New Roman" w:hAnsi="Times New Roman"/>
          <w:sz w:val="24"/>
          <w:szCs w:val="24"/>
        </w:rPr>
        <w:t xml:space="preserve">. A majority </w:t>
      </w:r>
      <w:r w:rsidR="001763DC">
        <w:rPr>
          <w:rFonts w:ascii="Times New Roman" w:hAnsi="Times New Roman"/>
          <w:sz w:val="24"/>
          <w:szCs w:val="24"/>
        </w:rPr>
        <w:t>of Directors forms a quorum; a majority of votes is required to carry a matter where a quorum is present</w:t>
      </w:r>
      <w:r w:rsidRPr="00FB242C">
        <w:rPr>
          <w:rFonts w:ascii="Times New Roman" w:hAnsi="Times New Roman"/>
          <w:sz w:val="24"/>
          <w:szCs w:val="24"/>
        </w:rPr>
        <w:t xml:space="preserve">. </w:t>
      </w:r>
    </w:p>
    <w:p w14:paraId="5036E846" w14:textId="77777777" w:rsidR="00EE75AF" w:rsidRDefault="00EE75AF" w:rsidP="00EE75AF">
      <w:pPr>
        <w:widowControl w:val="0"/>
        <w:tabs>
          <w:tab w:val="num" w:pos="1400"/>
        </w:tabs>
        <w:overflowPunct w:val="0"/>
        <w:autoSpaceDE w:val="0"/>
        <w:autoSpaceDN w:val="0"/>
        <w:adjustRightInd w:val="0"/>
        <w:spacing w:after="0" w:line="249" w:lineRule="auto"/>
        <w:rPr>
          <w:rFonts w:ascii="Times New Roman" w:hAnsi="Times New Roman"/>
          <w:b/>
          <w:bCs/>
          <w:sz w:val="24"/>
          <w:szCs w:val="24"/>
        </w:rPr>
      </w:pPr>
    </w:p>
    <w:p w14:paraId="2274A650" w14:textId="4710194D" w:rsidR="00FF7A47" w:rsidRDefault="00530ED6" w:rsidP="00EE75AF">
      <w:pPr>
        <w:widowControl w:val="0"/>
        <w:numPr>
          <w:ilvl w:val="0"/>
          <w:numId w:val="8"/>
        </w:numPr>
        <w:tabs>
          <w:tab w:val="clear" w:pos="720"/>
          <w:tab w:val="num" w:pos="1400"/>
        </w:tabs>
        <w:overflowPunct w:val="0"/>
        <w:autoSpaceDE w:val="0"/>
        <w:autoSpaceDN w:val="0"/>
        <w:adjustRightInd w:val="0"/>
        <w:spacing w:after="0" w:line="249" w:lineRule="auto"/>
        <w:ind w:left="1400" w:hanging="540"/>
        <w:rPr>
          <w:rFonts w:ascii="Times New Roman" w:hAnsi="Times New Roman"/>
          <w:sz w:val="24"/>
          <w:szCs w:val="24"/>
        </w:rPr>
      </w:pPr>
      <w:r w:rsidRPr="00EE75AF">
        <w:rPr>
          <w:rFonts w:ascii="Times New Roman" w:hAnsi="Times New Roman"/>
          <w:b/>
          <w:bCs/>
          <w:sz w:val="24"/>
          <w:szCs w:val="24"/>
        </w:rPr>
        <w:t>Resignation and Removal</w:t>
      </w:r>
      <w:r w:rsidRPr="00EE75AF">
        <w:rPr>
          <w:rFonts w:ascii="Times New Roman" w:hAnsi="Times New Roman"/>
          <w:sz w:val="24"/>
          <w:szCs w:val="24"/>
        </w:rPr>
        <w:t>. Any director may resign or be removed at any</w:t>
      </w:r>
      <w:r w:rsidRPr="00EE75AF">
        <w:rPr>
          <w:rFonts w:ascii="Times New Roman" w:hAnsi="Times New Roman"/>
          <w:b/>
          <w:bCs/>
          <w:sz w:val="24"/>
          <w:szCs w:val="24"/>
        </w:rPr>
        <w:t xml:space="preserve"> </w:t>
      </w:r>
      <w:r w:rsidRPr="00EE75AF">
        <w:rPr>
          <w:rFonts w:ascii="Times New Roman" w:hAnsi="Times New Roman"/>
          <w:sz w:val="24"/>
          <w:szCs w:val="24"/>
        </w:rPr>
        <w:t>time. A director who intends to resign shall give written notice thereof to the Board of Directors in care of the President. Such resignation shall become effective immediately, unless otherwise specified therein. Removal of a director, with or without cause, may only be effected by the affirmative vote of a majority of the entire membership of the Board of Directors at a meeting called expressly for the purpose of considering such removal</w:t>
      </w:r>
      <w:r w:rsidR="003F79AD">
        <w:rPr>
          <w:rFonts w:ascii="Times New Roman" w:hAnsi="Times New Roman"/>
          <w:sz w:val="24"/>
          <w:szCs w:val="24"/>
        </w:rPr>
        <w:t>, with the Director being given at least ten days advance notice and the opportunity to personally make a presentation to the Board, either in person or by phone as determined by the Board</w:t>
      </w:r>
      <w:r w:rsidRPr="00EE75AF">
        <w:rPr>
          <w:rFonts w:ascii="Times New Roman" w:hAnsi="Times New Roman"/>
          <w:sz w:val="24"/>
          <w:szCs w:val="24"/>
        </w:rPr>
        <w:t xml:space="preserve">. </w:t>
      </w:r>
    </w:p>
    <w:p w14:paraId="18656C26" w14:textId="77777777" w:rsidR="00EE75AF" w:rsidRDefault="00EE75AF" w:rsidP="00EE75AF">
      <w:pPr>
        <w:widowControl w:val="0"/>
        <w:tabs>
          <w:tab w:val="num" w:pos="1400"/>
        </w:tabs>
        <w:overflowPunct w:val="0"/>
        <w:autoSpaceDE w:val="0"/>
        <w:autoSpaceDN w:val="0"/>
        <w:adjustRightInd w:val="0"/>
        <w:spacing w:after="0" w:line="249" w:lineRule="auto"/>
        <w:rPr>
          <w:rFonts w:ascii="Times New Roman" w:hAnsi="Times New Roman"/>
          <w:sz w:val="24"/>
          <w:szCs w:val="24"/>
        </w:rPr>
      </w:pPr>
    </w:p>
    <w:p w14:paraId="7BC3B759" w14:textId="67D666B6" w:rsidR="001763DC" w:rsidRDefault="00530ED6" w:rsidP="001763DC">
      <w:pPr>
        <w:widowControl w:val="0"/>
        <w:numPr>
          <w:ilvl w:val="0"/>
          <w:numId w:val="8"/>
        </w:numPr>
        <w:tabs>
          <w:tab w:val="clear" w:pos="720"/>
          <w:tab w:val="num" w:pos="1400"/>
        </w:tabs>
        <w:overflowPunct w:val="0"/>
        <w:autoSpaceDE w:val="0"/>
        <w:autoSpaceDN w:val="0"/>
        <w:adjustRightInd w:val="0"/>
        <w:spacing w:after="0" w:line="249" w:lineRule="auto"/>
        <w:ind w:left="1400" w:hanging="540"/>
        <w:rPr>
          <w:rFonts w:ascii="Times New Roman" w:hAnsi="Times New Roman"/>
          <w:b/>
          <w:bCs/>
          <w:sz w:val="24"/>
          <w:szCs w:val="24"/>
        </w:rPr>
      </w:pPr>
      <w:r w:rsidRPr="001763DC">
        <w:rPr>
          <w:rFonts w:ascii="Times New Roman" w:hAnsi="Times New Roman"/>
          <w:b/>
          <w:bCs/>
          <w:sz w:val="24"/>
          <w:szCs w:val="24"/>
        </w:rPr>
        <w:t>Compensation of Directors</w:t>
      </w:r>
      <w:r w:rsidRPr="001763DC">
        <w:rPr>
          <w:rFonts w:ascii="Times New Roman" w:hAnsi="Times New Roman"/>
          <w:sz w:val="24"/>
          <w:szCs w:val="24"/>
        </w:rPr>
        <w:t xml:space="preserve">. The directors </w:t>
      </w:r>
      <w:r w:rsidR="00553B37">
        <w:rPr>
          <w:rFonts w:ascii="Times New Roman" w:hAnsi="Times New Roman"/>
          <w:sz w:val="24"/>
          <w:szCs w:val="24"/>
        </w:rPr>
        <w:t xml:space="preserve">do not </w:t>
      </w:r>
      <w:r w:rsidR="001763DC" w:rsidRPr="001763DC">
        <w:rPr>
          <w:rFonts w:ascii="Times New Roman" w:hAnsi="Times New Roman"/>
          <w:sz w:val="24"/>
          <w:szCs w:val="24"/>
        </w:rPr>
        <w:t xml:space="preserve">receive compensation for their services. Directors </w:t>
      </w:r>
      <w:r w:rsidR="00EE75AF" w:rsidRPr="001763DC">
        <w:rPr>
          <w:rFonts w:ascii="Times New Roman" w:hAnsi="Times New Roman"/>
          <w:sz w:val="24"/>
          <w:szCs w:val="24"/>
        </w:rPr>
        <w:t>(MAY/MAY NOT)</w:t>
      </w:r>
      <w:r w:rsidRPr="001763DC">
        <w:rPr>
          <w:rFonts w:ascii="Times New Roman" w:hAnsi="Times New Roman"/>
          <w:sz w:val="24"/>
          <w:szCs w:val="24"/>
        </w:rPr>
        <w:t xml:space="preserve"> </w:t>
      </w:r>
      <w:proofErr w:type="gramStart"/>
      <w:r w:rsidRPr="001763DC">
        <w:rPr>
          <w:rFonts w:ascii="Times New Roman" w:hAnsi="Times New Roman"/>
          <w:sz w:val="24"/>
          <w:szCs w:val="24"/>
        </w:rPr>
        <w:t>be</w:t>
      </w:r>
      <w:proofErr w:type="gramEnd"/>
      <w:r w:rsidRPr="001763DC">
        <w:rPr>
          <w:rFonts w:ascii="Times New Roman" w:hAnsi="Times New Roman"/>
          <w:sz w:val="24"/>
          <w:szCs w:val="24"/>
        </w:rPr>
        <w:t xml:space="preserve"> reimbursed for any</w:t>
      </w:r>
      <w:r w:rsidRPr="001763DC">
        <w:rPr>
          <w:rFonts w:ascii="Times New Roman" w:hAnsi="Times New Roman"/>
          <w:b/>
          <w:bCs/>
          <w:sz w:val="24"/>
          <w:szCs w:val="24"/>
        </w:rPr>
        <w:t xml:space="preserve"> </w:t>
      </w:r>
      <w:r w:rsidR="001763DC">
        <w:rPr>
          <w:rFonts w:ascii="Times New Roman" w:hAnsi="Times New Roman"/>
          <w:sz w:val="24"/>
          <w:szCs w:val="24"/>
        </w:rPr>
        <w:t>expenses</w:t>
      </w:r>
      <w:r w:rsidR="001763DC" w:rsidRPr="001763DC">
        <w:rPr>
          <w:rFonts w:ascii="Times New Roman" w:hAnsi="Times New Roman"/>
          <w:b/>
          <w:bCs/>
          <w:sz w:val="24"/>
          <w:szCs w:val="24"/>
        </w:rPr>
        <w:t>.</w:t>
      </w:r>
    </w:p>
    <w:p w14:paraId="5B1382C8" w14:textId="77777777" w:rsidR="00EE75AF" w:rsidRPr="00EE75AF" w:rsidRDefault="00EE75AF" w:rsidP="00E61D44">
      <w:pPr>
        <w:widowControl w:val="0"/>
        <w:overflowPunct w:val="0"/>
        <w:autoSpaceDE w:val="0"/>
        <w:autoSpaceDN w:val="0"/>
        <w:adjustRightInd w:val="0"/>
        <w:spacing w:after="0" w:line="249" w:lineRule="auto"/>
        <w:rPr>
          <w:rFonts w:ascii="Times New Roman" w:hAnsi="Times New Roman"/>
          <w:sz w:val="24"/>
          <w:szCs w:val="24"/>
        </w:rPr>
      </w:pPr>
    </w:p>
    <w:p w14:paraId="43A2AD43" w14:textId="77777777" w:rsidR="00530ED6" w:rsidRDefault="00530ED6" w:rsidP="00530ED6">
      <w:pPr>
        <w:widowControl w:val="0"/>
        <w:autoSpaceDE w:val="0"/>
        <w:autoSpaceDN w:val="0"/>
        <w:adjustRightInd w:val="0"/>
        <w:spacing w:after="0" w:line="163" w:lineRule="exact"/>
        <w:rPr>
          <w:rFonts w:ascii="Times New Roman" w:hAnsi="Times New Roman"/>
          <w:sz w:val="24"/>
          <w:szCs w:val="24"/>
        </w:rPr>
      </w:pPr>
    </w:p>
    <w:p w14:paraId="52DDC1E6" w14:textId="04F1A3E6" w:rsidR="00530ED6" w:rsidRDefault="00530ED6" w:rsidP="00530ED6">
      <w:pPr>
        <w:widowControl w:val="0"/>
        <w:tabs>
          <w:tab w:val="left" w:pos="6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r>
        <w:rPr>
          <w:rFonts w:ascii="Times New Roman" w:hAnsi="Times New Roman"/>
          <w:b/>
          <w:bCs/>
          <w:sz w:val="24"/>
          <w:szCs w:val="24"/>
        </w:rPr>
        <w:t>Officers</w:t>
      </w:r>
    </w:p>
    <w:p w14:paraId="2A440ECF" w14:textId="77777777" w:rsidR="00332FBD" w:rsidRPr="00332FBD" w:rsidRDefault="00332FBD" w:rsidP="006E6600">
      <w:pPr>
        <w:widowControl w:val="0"/>
        <w:overflowPunct w:val="0"/>
        <w:autoSpaceDE w:val="0"/>
        <w:autoSpaceDN w:val="0"/>
        <w:adjustRightInd w:val="0"/>
        <w:spacing w:after="0" w:line="249" w:lineRule="auto"/>
        <w:rPr>
          <w:rFonts w:ascii="Times New Roman" w:hAnsi="Times New Roman"/>
          <w:sz w:val="24"/>
          <w:szCs w:val="24"/>
        </w:rPr>
      </w:pPr>
    </w:p>
    <w:p w14:paraId="72B07557" w14:textId="0639D358" w:rsidR="00EE75AF" w:rsidRDefault="00530ED6" w:rsidP="00EE75AF">
      <w:pPr>
        <w:widowControl w:val="0"/>
        <w:numPr>
          <w:ilvl w:val="0"/>
          <w:numId w:val="23"/>
        </w:numPr>
        <w:overflowPunct w:val="0"/>
        <w:autoSpaceDE w:val="0"/>
        <w:autoSpaceDN w:val="0"/>
        <w:adjustRightInd w:val="0"/>
        <w:spacing w:after="0" w:line="249" w:lineRule="auto"/>
        <w:rPr>
          <w:rFonts w:ascii="Times New Roman" w:hAnsi="Times New Roman"/>
          <w:sz w:val="24"/>
          <w:szCs w:val="24"/>
        </w:rPr>
      </w:pPr>
      <w:r>
        <w:rPr>
          <w:rFonts w:ascii="Times New Roman" w:hAnsi="Times New Roman"/>
          <w:b/>
          <w:bCs/>
          <w:sz w:val="24"/>
          <w:szCs w:val="24"/>
        </w:rPr>
        <w:lastRenderedPageBreak/>
        <w:t>Number</w:t>
      </w:r>
      <w:r w:rsidR="00332FBD">
        <w:rPr>
          <w:rFonts w:ascii="Times New Roman" w:hAnsi="Times New Roman"/>
          <w:sz w:val="24"/>
          <w:szCs w:val="24"/>
        </w:rPr>
        <w:t>. The O</w:t>
      </w:r>
      <w:r>
        <w:rPr>
          <w:rFonts w:ascii="Times New Roman" w:hAnsi="Times New Roman"/>
          <w:sz w:val="24"/>
          <w:szCs w:val="24"/>
        </w:rPr>
        <w:t xml:space="preserve">fficers of the </w:t>
      </w:r>
      <w:r w:rsidR="00B0717C">
        <w:rPr>
          <w:rFonts w:ascii="Times New Roman" w:hAnsi="Times New Roman"/>
          <w:sz w:val="24"/>
          <w:szCs w:val="24"/>
        </w:rPr>
        <w:t>Chapter</w:t>
      </w:r>
      <w:r>
        <w:rPr>
          <w:rFonts w:ascii="Times New Roman" w:hAnsi="Times New Roman"/>
          <w:sz w:val="24"/>
          <w:szCs w:val="24"/>
        </w:rPr>
        <w:t xml:space="preserve"> shall include a President, a</w:t>
      </w:r>
      <w:r>
        <w:rPr>
          <w:rFonts w:ascii="Times New Roman" w:hAnsi="Times New Roman"/>
          <w:b/>
          <w:bCs/>
          <w:sz w:val="24"/>
          <w:szCs w:val="24"/>
        </w:rPr>
        <w:t xml:space="preserve"> </w:t>
      </w:r>
      <w:r>
        <w:rPr>
          <w:rFonts w:ascii="Times New Roman" w:hAnsi="Times New Roman"/>
          <w:sz w:val="24"/>
          <w:szCs w:val="24"/>
        </w:rPr>
        <w:t xml:space="preserve">Treasurer and a Clerk/Secretary </w:t>
      </w:r>
      <w:r w:rsidR="001763DC">
        <w:rPr>
          <w:rFonts w:ascii="Times New Roman" w:hAnsi="Times New Roman"/>
          <w:sz w:val="24"/>
          <w:szCs w:val="24"/>
        </w:rPr>
        <w:t xml:space="preserve">as determined by the Chapter. </w:t>
      </w:r>
      <w:r w:rsidR="00B0717C">
        <w:rPr>
          <w:rFonts w:ascii="Times New Roman" w:hAnsi="Times New Roman"/>
          <w:sz w:val="24"/>
          <w:szCs w:val="24"/>
        </w:rPr>
        <w:t>W</w:t>
      </w:r>
      <w:r>
        <w:rPr>
          <w:rFonts w:ascii="Times New Roman" w:hAnsi="Times New Roman"/>
          <w:sz w:val="24"/>
          <w:szCs w:val="24"/>
        </w:rPr>
        <w:t xml:space="preserve">hen deemed necessary by the Board of Directors, one or more Vice Presidents and other officers and assistant officers as may be elected. Any two or more offices may be held by the same person. </w:t>
      </w:r>
    </w:p>
    <w:p w14:paraId="6EBAA66E" w14:textId="77777777" w:rsidR="00EE75AF" w:rsidRDefault="00EE75AF" w:rsidP="00EE75AF">
      <w:pPr>
        <w:widowControl w:val="0"/>
        <w:overflowPunct w:val="0"/>
        <w:autoSpaceDE w:val="0"/>
        <w:autoSpaceDN w:val="0"/>
        <w:adjustRightInd w:val="0"/>
        <w:spacing w:after="0" w:line="249" w:lineRule="auto"/>
        <w:ind w:left="1080"/>
        <w:rPr>
          <w:rFonts w:ascii="Times New Roman" w:hAnsi="Times New Roman"/>
          <w:sz w:val="24"/>
          <w:szCs w:val="24"/>
        </w:rPr>
      </w:pPr>
    </w:p>
    <w:p w14:paraId="2CCE4380" w14:textId="4FA76AB9" w:rsidR="00530ED6" w:rsidRPr="00EE75AF" w:rsidRDefault="00530ED6" w:rsidP="00EE75AF">
      <w:pPr>
        <w:widowControl w:val="0"/>
        <w:numPr>
          <w:ilvl w:val="0"/>
          <w:numId w:val="23"/>
        </w:numPr>
        <w:overflowPunct w:val="0"/>
        <w:autoSpaceDE w:val="0"/>
        <w:autoSpaceDN w:val="0"/>
        <w:adjustRightInd w:val="0"/>
        <w:spacing w:after="0" w:line="249" w:lineRule="auto"/>
        <w:rPr>
          <w:rFonts w:ascii="Times New Roman" w:hAnsi="Times New Roman"/>
          <w:sz w:val="24"/>
          <w:szCs w:val="24"/>
        </w:rPr>
      </w:pPr>
      <w:r w:rsidRPr="00EE75AF">
        <w:rPr>
          <w:rFonts w:ascii="Times New Roman" w:hAnsi="Times New Roman"/>
          <w:b/>
          <w:bCs/>
          <w:sz w:val="24"/>
          <w:szCs w:val="24"/>
        </w:rPr>
        <w:t>Election</w:t>
      </w:r>
      <w:r w:rsidR="001763DC">
        <w:rPr>
          <w:rFonts w:ascii="Times New Roman" w:hAnsi="Times New Roman"/>
          <w:sz w:val="24"/>
          <w:szCs w:val="24"/>
        </w:rPr>
        <w:t>. O</w:t>
      </w:r>
      <w:r w:rsidRPr="00EE75AF">
        <w:rPr>
          <w:rFonts w:ascii="Times New Roman" w:hAnsi="Times New Roman"/>
          <w:sz w:val="24"/>
          <w:szCs w:val="24"/>
        </w:rPr>
        <w:t xml:space="preserve">fficers of the </w:t>
      </w:r>
      <w:r w:rsidR="00B0717C" w:rsidRPr="00EE75AF">
        <w:rPr>
          <w:rFonts w:ascii="Times New Roman" w:hAnsi="Times New Roman"/>
          <w:sz w:val="24"/>
          <w:szCs w:val="24"/>
        </w:rPr>
        <w:t>Chapter</w:t>
      </w:r>
      <w:r w:rsidRPr="00EE75AF">
        <w:rPr>
          <w:rFonts w:ascii="Times New Roman" w:hAnsi="Times New Roman"/>
          <w:sz w:val="24"/>
          <w:szCs w:val="24"/>
        </w:rPr>
        <w:t xml:space="preserve"> </w:t>
      </w:r>
      <w:r w:rsidR="001763DC">
        <w:rPr>
          <w:rFonts w:ascii="Times New Roman" w:hAnsi="Times New Roman"/>
          <w:sz w:val="24"/>
          <w:szCs w:val="24"/>
        </w:rPr>
        <w:t xml:space="preserve">must be members in good standing of the Chapter. They </w:t>
      </w:r>
      <w:r w:rsidRPr="00EE75AF">
        <w:rPr>
          <w:rFonts w:ascii="Times New Roman" w:hAnsi="Times New Roman"/>
          <w:sz w:val="24"/>
          <w:szCs w:val="24"/>
        </w:rPr>
        <w:t xml:space="preserve">shall be elected by the </w:t>
      </w:r>
      <w:r w:rsidR="00B0717C" w:rsidRPr="00EE75AF">
        <w:rPr>
          <w:rFonts w:ascii="Times New Roman" w:hAnsi="Times New Roman"/>
          <w:sz w:val="24"/>
          <w:szCs w:val="24"/>
        </w:rPr>
        <w:t xml:space="preserve">Board of Directors </w:t>
      </w:r>
      <w:r w:rsidR="003F79AD">
        <w:rPr>
          <w:rFonts w:ascii="Times New Roman" w:hAnsi="Times New Roman"/>
          <w:sz w:val="24"/>
          <w:szCs w:val="24"/>
        </w:rPr>
        <w:t xml:space="preserve">from among the Board of Directors, </w:t>
      </w:r>
      <w:r w:rsidR="001763DC">
        <w:rPr>
          <w:rFonts w:ascii="Times New Roman" w:hAnsi="Times New Roman"/>
          <w:sz w:val="24"/>
          <w:szCs w:val="24"/>
        </w:rPr>
        <w:t xml:space="preserve">where a quorum is present; the Chapter sets forth the procedures for how candidates are nominated and elected. Officers </w:t>
      </w:r>
      <w:r w:rsidRPr="00EE75AF">
        <w:rPr>
          <w:rFonts w:ascii="Times New Roman" w:hAnsi="Times New Roman"/>
          <w:sz w:val="24"/>
          <w:szCs w:val="24"/>
        </w:rPr>
        <w:t xml:space="preserve">shall serve for a term of </w:t>
      </w:r>
      <w:r w:rsidR="00B0717C" w:rsidRPr="00EE75AF">
        <w:rPr>
          <w:rFonts w:ascii="Times New Roman" w:hAnsi="Times New Roman"/>
          <w:sz w:val="24"/>
          <w:szCs w:val="24"/>
        </w:rPr>
        <w:t>(FILL IN)</w:t>
      </w:r>
      <w:r w:rsidRPr="00EE75AF">
        <w:rPr>
          <w:rFonts w:ascii="Times New Roman" w:hAnsi="Times New Roman"/>
          <w:sz w:val="24"/>
          <w:szCs w:val="24"/>
        </w:rPr>
        <w:t xml:space="preserve"> year</w:t>
      </w:r>
      <w:r w:rsidR="00B0717C" w:rsidRPr="00EE75AF">
        <w:rPr>
          <w:rFonts w:ascii="Times New Roman" w:hAnsi="Times New Roman"/>
          <w:sz w:val="24"/>
          <w:szCs w:val="24"/>
        </w:rPr>
        <w:t>(s)</w:t>
      </w:r>
      <w:r w:rsidRPr="00EE75AF">
        <w:rPr>
          <w:rFonts w:ascii="Times New Roman" w:hAnsi="Times New Roman"/>
          <w:sz w:val="24"/>
          <w:szCs w:val="24"/>
        </w:rPr>
        <w:t xml:space="preserve">. Vacancies, however caused, shall be filled by the Board of Directors at any regular meeting or special meeting called for that purpose. </w:t>
      </w:r>
    </w:p>
    <w:p w14:paraId="000057B3" w14:textId="77777777" w:rsidR="00530ED6" w:rsidRDefault="00530ED6" w:rsidP="00530ED6">
      <w:pPr>
        <w:widowControl w:val="0"/>
        <w:autoSpaceDE w:val="0"/>
        <w:autoSpaceDN w:val="0"/>
        <w:adjustRightInd w:val="0"/>
        <w:spacing w:after="0" w:line="152" w:lineRule="exact"/>
        <w:rPr>
          <w:rFonts w:ascii="Times New Roman" w:hAnsi="Times New Roman"/>
          <w:sz w:val="24"/>
          <w:szCs w:val="24"/>
        </w:rPr>
      </w:pPr>
    </w:p>
    <w:p w14:paraId="28312B78" w14:textId="27B540E3" w:rsidR="00530ED6" w:rsidRDefault="00530ED6" w:rsidP="00EE75AF">
      <w:pPr>
        <w:widowControl w:val="0"/>
        <w:numPr>
          <w:ilvl w:val="0"/>
          <w:numId w:val="23"/>
        </w:numPr>
        <w:overflowPunct w:val="0"/>
        <w:autoSpaceDE w:val="0"/>
        <w:autoSpaceDN w:val="0"/>
        <w:adjustRightInd w:val="0"/>
        <w:spacing w:after="0" w:line="276" w:lineRule="auto"/>
        <w:ind w:right="800"/>
        <w:jc w:val="both"/>
        <w:rPr>
          <w:rFonts w:ascii="Times New Roman" w:hAnsi="Times New Roman"/>
          <w:sz w:val="24"/>
          <w:szCs w:val="24"/>
        </w:rPr>
      </w:pPr>
      <w:r>
        <w:rPr>
          <w:rFonts w:ascii="Times New Roman" w:hAnsi="Times New Roman"/>
          <w:b/>
          <w:bCs/>
          <w:sz w:val="24"/>
          <w:szCs w:val="24"/>
        </w:rPr>
        <w:t>Powers and Duties</w:t>
      </w:r>
      <w:r>
        <w:rPr>
          <w:rFonts w:ascii="Times New Roman" w:hAnsi="Times New Roman"/>
          <w:sz w:val="24"/>
          <w:szCs w:val="24"/>
        </w:rPr>
        <w:t xml:space="preserve">. </w:t>
      </w:r>
      <w:r w:rsidR="00332FBD">
        <w:rPr>
          <w:rFonts w:ascii="Times New Roman" w:hAnsi="Times New Roman"/>
          <w:sz w:val="24"/>
          <w:szCs w:val="24"/>
        </w:rPr>
        <w:t>The powers and duties of the O</w:t>
      </w:r>
      <w:r>
        <w:rPr>
          <w:rFonts w:ascii="Times New Roman" w:hAnsi="Times New Roman"/>
          <w:sz w:val="24"/>
          <w:szCs w:val="24"/>
        </w:rPr>
        <w:t>fficers shall be as</w:t>
      </w:r>
      <w:r>
        <w:rPr>
          <w:rFonts w:ascii="Times New Roman" w:hAnsi="Times New Roman"/>
          <w:b/>
          <w:bCs/>
          <w:sz w:val="24"/>
          <w:szCs w:val="24"/>
        </w:rPr>
        <w:t xml:space="preserve"> </w:t>
      </w:r>
      <w:r>
        <w:rPr>
          <w:rFonts w:ascii="Times New Roman" w:hAnsi="Times New Roman"/>
          <w:sz w:val="24"/>
          <w:szCs w:val="24"/>
        </w:rPr>
        <w:t>follows</w:t>
      </w:r>
      <w:r w:rsidR="00332FBD">
        <w:rPr>
          <w:rFonts w:ascii="Times New Roman" w:hAnsi="Times New Roman"/>
          <w:sz w:val="24"/>
          <w:szCs w:val="24"/>
        </w:rPr>
        <w:t xml:space="preserve"> (CHAPTERS CAN ADAPT LANGUAGE BELOW)</w:t>
      </w:r>
      <w:r>
        <w:rPr>
          <w:rFonts w:ascii="Times New Roman" w:hAnsi="Times New Roman"/>
          <w:sz w:val="24"/>
          <w:szCs w:val="24"/>
        </w:rPr>
        <w:t xml:space="preserve">: </w:t>
      </w:r>
    </w:p>
    <w:p w14:paraId="015D7257" w14:textId="77777777" w:rsidR="00530ED6" w:rsidRDefault="00530ED6" w:rsidP="00530ED6">
      <w:pPr>
        <w:widowControl w:val="0"/>
        <w:autoSpaceDE w:val="0"/>
        <w:autoSpaceDN w:val="0"/>
        <w:adjustRightInd w:val="0"/>
        <w:spacing w:after="0" w:line="118" w:lineRule="exact"/>
        <w:rPr>
          <w:rFonts w:ascii="Times New Roman" w:hAnsi="Times New Roman"/>
          <w:sz w:val="24"/>
          <w:szCs w:val="24"/>
        </w:rPr>
      </w:pPr>
    </w:p>
    <w:p w14:paraId="78F82967" w14:textId="60155309" w:rsidR="00530ED6" w:rsidRDefault="00530ED6" w:rsidP="00EE75AF">
      <w:pPr>
        <w:widowControl w:val="0"/>
        <w:overflowPunct w:val="0"/>
        <w:autoSpaceDE w:val="0"/>
        <w:autoSpaceDN w:val="0"/>
        <w:adjustRightInd w:val="0"/>
        <w:spacing w:after="0" w:line="275" w:lineRule="auto"/>
        <w:ind w:left="1080"/>
        <w:rPr>
          <w:rFonts w:ascii="Times New Roman" w:hAnsi="Times New Roman"/>
          <w:sz w:val="24"/>
          <w:szCs w:val="24"/>
        </w:rPr>
      </w:pPr>
      <w:r>
        <w:rPr>
          <w:rFonts w:ascii="Times New Roman" w:hAnsi="Times New Roman"/>
          <w:b/>
          <w:bCs/>
          <w:sz w:val="24"/>
          <w:szCs w:val="24"/>
        </w:rPr>
        <w:t>President</w:t>
      </w:r>
      <w:r>
        <w:rPr>
          <w:rFonts w:ascii="Times New Roman" w:hAnsi="Times New Roman"/>
          <w:sz w:val="24"/>
          <w:szCs w:val="24"/>
        </w:rPr>
        <w:t>. The President</w:t>
      </w:r>
      <w:r w:rsidR="00332FBD">
        <w:rPr>
          <w:rFonts w:ascii="Times New Roman" w:hAnsi="Times New Roman"/>
          <w:sz w:val="24"/>
          <w:szCs w:val="24"/>
        </w:rPr>
        <w:t xml:space="preserve"> shall preside at </w:t>
      </w:r>
      <w:r>
        <w:rPr>
          <w:rFonts w:ascii="Times New Roman" w:hAnsi="Times New Roman"/>
          <w:sz w:val="24"/>
          <w:szCs w:val="24"/>
        </w:rPr>
        <w:t>regular and special meetings of the Board of Directors and shall see that all resolutions and actions adopted by the Board are carried into effect. The President shall also perform such other duties as may be required by these By-Laws or as may hereafter be delegated by the Board of Directors.</w:t>
      </w:r>
    </w:p>
    <w:p w14:paraId="63593E4A" w14:textId="77777777" w:rsidR="00530ED6" w:rsidRDefault="00530ED6" w:rsidP="00F83199">
      <w:pPr>
        <w:widowControl w:val="0"/>
        <w:autoSpaceDE w:val="0"/>
        <w:autoSpaceDN w:val="0"/>
        <w:adjustRightInd w:val="0"/>
        <w:spacing w:after="0" w:line="148" w:lineRule="exact"/>
        <w:ind w:left="1440"/>
        <w:rPr>
          <w:rFonts w:ascii="Times New Roman" w:hAnsi="Times New Roman"/>
          <w:sz w:val="24"/>
          <w:szCs w:val="24"/>
        </w:rPr>
      </w:pPr>
    </w:p>
    <w:p w14:paraId="71B79B95" w14:textId="4C844DF6" w:rsidR="00530ED6" w:rsidRDefault="00530ED6" w:rsidP="00EE75AF">
      <w:pPr>
        <w:widowControl w:val="0"/>
        <w:overflowPunct w:val="0"/>
        <w:autoSpaceDE w:val="0"/>
        <w:autoSpaceDN w:val="0"/>
        <w:adjustRightInd w:val="0"/>
        <w:spacing w:after="0" w:line="260" w:lineRule="auto"/>
        <w:ind w:left="1080" w:right="80"/>
        <w:rPr>
          <w:rFonts w:ascii="Times New Roman" w:hAnsi="Times New Roman"/>
          <w:sz w:val="24"/>
          <w:szCs w:val="24"/>
        </w:rPr>
      </w:pPr>
      <w:r w:rsidRPr="00F8585E">
        <w:rPr>
          <w:rFonts w:ascii="Times New Roman" w:hAnsi="Times New Roman"/>
          <w:b/>
          <w:sz w:val="24"/>
          <w:szCs w:val="24"/>
        </w:rPr>
        <w:t>Vice President.</w:t>
      </w:r>
      <w:r w:rsidRPr="00332FBD">
        <w:rPr>
          <w:rFonts w:ascii="Times New Roman" w:hAnsi="Times New Roman"/>
          <w:sz w:val="24"/>
          <w:szCs w:val="24"/>
        </w:rPr>
        <w:t xml:space="preserve"> Vice Presidents, when elected, shall have such powers and shall perform such duties as the President or the Board may from time to time assign and shall perform such other duties a</w:t>
      </w:r>
      <w:r w:rsidR="00332FBD">
        <w:rPr>
          <w:rFonts w:ascii="Times New Roman" w:hAnsi="Times New Roman"/>
          <w:sz w:val="24"/>
          <w:szCs w:val="24"/>
        </w:rPr>
        <w:t>s may be prescribed by these By</w:t>
      </w:r>
      <w:r w:rsidRPr="00332FBD">
        <w:rPr>
          <w:rFonts w:ascii="Times New Roman" w:hAnsi="Times New Roman"/>
          <w:sz w:val="24"/>
          <w:szCs w:val="24"/>
        </w:rPr>
        <w:t>-Laws. At the request of the President or in case of such officer’s absence or inability to act, the Vice President so appointed by the Board of Directors or the President shall perform the duties of the President and, when so acting, shall have all the powers of, and be subject to all the restrictions upon, the President.</w:t>
      </w:r>
    </w:p>
    <w:p w14:paraId="2BD8A941" w14:textId="77777777" w:rsidR="00530ED6" w:rsidRDefault="00530ED6" w:rsidP="00F83199">
      <w:pPr>
        <w:widowControl w:val="0"/>
        <w:autoSpaceDE w:val="0"/>
        <w:autoSpaceDN w:val="0"/>
        <w:adjustRightInd w:val="0"/>
        <w:spacing w:after="0" w:line="137" w:lineRule="exact"/>
        <w:ind w:left="1440"/>
        <w:rPr>
          <w:rFonts w:ascii="Times New Roman" w:hAnsi="Times New Roman"/>
          <w:sz w:val="24"/>
          <w:szCs w:val="24"/>
        </w:rPr>
      </w:pPr>
    </w:p>
    <w:p w14:paraId="31E1DB7C" w14:textId="2DF82107" w:rsidR="00530ED6" w:rsidRDefault="00530ED6" w:rsidP="00EE75AF">
      <w:pPr>
        <w:widowControl w:val="0"/>
        <w:overflowPunct w:val="0"/>
        <w:autoSpaceDE w:val="0"/>
        <w:autoSpaceDN w:val="0"/>
        <w:adjustRightInd w:val="0"/>
        <w:spacing w:after="0" w:line="247" w:lineRule="auto"/>
        <w:ind w:left="1080"/>
        <w:rPr>
          <w:rFonts w:ascii="Times New Roman" w:hAnsi="Times New Roman"/>
          <w:sz w:val="24"/>
          <w:szCs w:val="24"/>
        </w:rPr>
      </w:pPr>
      <w:r>
        <w:rPr>
          <w:rFonts w:ascii="Times New Roman" w:hAnsi="Times New Roman"/>
          <w:b/>
          <w:bCs/>
          <w:sz w:val="24"/>
          <w:szCs w:val="24"/>
        </w:rPr>
        <w:t>Clerk/Secretary</w:t>
      </w:r>
      <w:r>
        <w:rPr>
          <w:rFonts w:ascii="Times New Roman" w:hAnsi="Times New Roman"/>
          <w:sz w:val="24"/>
          <w:szCs w:val="24"/>
        </w:rPr>
        <w:t>. The Clerk/Secretary shall attend the meetings of the Board of Directors</w:t>
      </w:r>
      <w:r>
        <w:rPr>
          <w:rFonts w:ascii="Times New Roman" w:hAnsi="Times New Roman"/>
          <w:b/>
          <w:bCs/>
          <w:sz w:val="24"/>
          <w:szCs w:val="24"/>
        </w:rPr>
        <w:t xml:space="preserve"> </w:t>
      </w:r>
      <w:r>
        <w:rPr>
          <w:rFonts w:ascii="Times New Roman" w:hAnsi="Times New Roman"/>
          <w:sz w:val="24"/>
          <w:szCs w:val="24"/>
        </w:rPr>
        <w:t xml:space="preserve">and shall record upon the books and records of the </w:t>
      </w:r>
      <w:r w:rsidR="00332FBD">
        <w:rPr>
          <w:rFonts w:ascii="Times New Roman" w:hAnsi="Times New Roman"/>
          <w:sz w:val="24"/>
          <w:szCs w:val="24"/>
        </w:rPr>
        <w:t xml:space="preserve">Chapter </w:t>
      </w:r>
      <w:r>
        <w:rPr>
          <w:rFonts w:ascii="Times New Roman" w:hAnsi="Times New Roman"/>
          <w:sz w:val="24"/>
          <w:szCs w:val="24"/>
        </w:rPr>
        <w:t>the proceedings of the Board of Directors at their meetings. The Clerk/Secretary shall perform such other duties as may be required by these By-Laws or as may be delegated by the Board of Directors or the President.</w:t>
      </w:r>
    </w:p>
    <w:p w14:paraId="40ADF8B7" w14:textId="77777777" w:rsidR="00530ED6" w:rsidRDefault="00530ED6" w:rsidP="00F83199">
      <w:pPr>
        <w:widowControl w:val="0"/>
        <w:autoSpaceDE w:val="0"/>
        <w:autoSpaceDN w:val="0"/>
        <w:adjustRightInd w:val="0"/>
        <w:spacing w:after="0" w:line="151" w:lineRule="exact"/>
        <w:ind w:left="1440"/>
        <w:rPr>
          <w:rFonts w:ascii="Times New Roman" w:hAnsi="Times New Roman"/>
          <w:sz w:val="24"/>
          <w:szCs w:val="24"/>
        </w:rPr>
      </w:pPr>
    </w:p>
    <w:p w14:paraId="0448EE76" w14:textId="77777777" w:rsidR="001514A7" w:rsidRDefault="00530ED6" w:rsidP="00EE75AF">
      <w:pPr>
        <w:widowControl w:val="0"/>
        <w:overflowPunct w:val="0"/>
        <w:autoSpaceDE w:val="0"/>
        <w:autoSpaceDN w:val="0"/>
        <w:adjustRightInd w:val="0"/>
        <w:spacing w:after="0" w:line="244" w:lineRule="auto"/>
        <w:ind w:left="1080" w:right="120"/>
        <w:rPr>
          <w:rFonts w:ascii="Times New Roman" w:hAnsi="Times New Roman"/>
          <w:sz w:val="24"/>
          <w:szCs w:val="24"/>
        </w:rPr>
      </w:pPr>
      <w:r>
        <w:rPr>
          <w:rFonts w:ascii="Times New Roman" w:hAnsi="Times New Roman"/>
          <w:b/>
          <w:bCs/>
          <w:sz w:val="24"/>
          <w:szCs w:val="24"/>
        </w:rPr>
        <w:t>Treasurer</w:t>
      </w:r>
      <w:r>
        <w:rPr>
          <w:rFonts w:ascii="Times New Roman" w:hAnsi="Times New Roman"/>
          <w:sz w:val="24"/>
          <w:szCs w:val="24"/>
        </w:rPr>
        <w:t>. The Treasurer shall be the financial offic</w:t>
      </w:r>
      <w:r w:rsidR="00AD0140">
        <w:rPr>
          <w:rFonts w:ascii="Times New Roman" w:hAnsi="Times New Roman"/>
          <w:sz w:val="24"/>
          <w:szCs w:val="24"/>
        </w:rPr>
        <w:t xml:space="preserve">er of the </w:t>
      </w:r>
      <w:r w:rsidR="00332FBD">
        <w:rPr>
          <w:rFonts w:ascii="Times New Roman" w:hAnsi="Times New Roman"/>
          <w:sz w:val="24"/>
          <w:szCs w:val="24"/>
        </w:rPr>
        <w:t xml:space="preserve">Chapter </w:t>
      </w:r>
      <w:r w:rsidR="00AD0140">
        <w:rPr>
          <w:rFonts w:ascii="Times New Roman" w:hAnsi="Times New Roman"/>
          <w:sz w:val="24"/>
          <w:szCs w:val="24"/>
        </w:rPr>
        <w:t xml:space="preserve">and shall </w:t>
      </w:r>
      <w:r w:rsidR="00620D73" w:rsidRPr="00AD0140">
        <w:rPr>
          <w:rFonts w:ascii="Times New Roman" w:hAnsi="Times New Roman"/>
          <w:sz w:val="24"/>
          <w:szCs w:val="24"/>
        </w:rPr>
        <w:t>oversee receipts</w:t>
      </w:r>
      <w:r w:rsidRPr="00AD0140">
        <w:rPr>
          <w:rFonts w:ascii="Times New Roman" w:hAnsi="Times New Roman"/>
          <w:b/>
          <w:bCs/>
          <w:sz w:val="24"/>
          <w:szCs w:val="24"/>
        </w:rPr>
        <w:t xml:space="preserve"> </w:t>
      </w:r>
      <w:r w:rsidRPr="00AD0140">
        <w:rPr>
          <w:rFonts w:ascii="Times New Roman" w:hAnsi="Times New Roman"/>
          <w:sz w:val="24"/>
          <w:szCs w:val="24"/>
        </w:rPr>
        <w:t>and deposit</w:t>
      </w:r>
      <w:r w:rsidR="00620D73" w:rsidRPr="00AD0140">
        <w:rPr>
          <w:rFonts w:ascii="Times New Roman" w:hAnsi="Times New Roman"/>
          <w:sz w:val="24"/>
          <w:szCs w:val="24"/>
        </w:rPr>
        <w:t>s</w:t>
      </w:r>
      <w:r w:rsidRPr="00AD0140">
        <w:rPr>
          <w:rFonts w:ascii="Times New Roman" w:hAnsi="Times New Roman"/>
          <w:sz w:val="24"/>
          <w:szCs w:val="24"/>
        </w:rPr>
        <w:t xml:space="preserve"> in</w:t>
      </w:r>
      <w:r w:rsidR="00DB66A7" w:rsidRPr="00AD0140">
        <w:rPr>
          <w:rFonts w:ascii="Times New Roman" w:hAnsi="Times New Roman"/>
          <w:sz w:val="24"/>
          <w:szCs w:val="24"/>
        </w:rPr>
        <w:t>to</w:t>
      </w:r>
      <w:r w:rsidRPr="00AD0140">
        <w:rPr>
          <w:rFonts w:ascii="Times New Roman" w:hAnsi="Times New Roman"/>
          <w:sz w:val="24"/>
          <w:szCs w:val="24"/>
        </w:rPr>
        <w:t xml:space="preserve"> a bank or banks to be approved by the Board of Directors, </w:t>
      </w:r>
      <w:r w:rsidR="00DB66A7" w:rsidRPr="00AD0140">
        <w:rPr>
          <w:rFonts w:ascii="Times New Roman" w:hAnsi="Times New Roman"/>
          <w:sz w:val="24"/>
          <w:szCs w:val="24"/>
        </w:rPr>
        <w:t xml:space="preserve">of </w:t>
      </w:r>
      <w:r w:rsidRPr="00AD0140">
        <w:rPr>
          <w:rFonts w:ascii="Times New Roman" w:hAnsi="Times New Roman"/>
          <w:sz w:val="24"/>
          <w:szCs w:val="24"/>
        </w:rPr>
        <w:t>all the monies of the C</w:t>
      </w:r>
      <w:r w:rsidR="00332FBD">
        <w:rPr>
          <w:rFonts w:ascii="Times New Roman" w:hAnsi="Times New Roman"/>
          <w:sz w:val="24"/>
          <w:szCs w:val="24"/>
        </w:rPr>
        <w:t>hapter</w:t>
      </w:r>
      <w:r w:rsidRPr="00AD0140">
        <w:rPr>
          <w:rFonts w:ascii="Times New Roman" w:hAnsi="Times New Roman"/>
          <w:sz w:val="24"/>
          <w:szCs w:val="24"/>
        </w:rPr>
        <w:t xml:space="preserve">, maintaining an </w:t>
      </w:r>
      <w:r w:rsidRPr="00AD0140">
        <w:rPr>
          <w:rFonts w:ascii="Times New Roman" w:hAnsi="Times New Roman"/>
          <w:sz w:val="24"/>
          <w:szCs w:val="24"/>
        </w:rPr>
        <w:lastRenderedPageBreak/>
        <w:t>ac</w:t>
      </w:r>
      <w:r>
        <w:rPr>
          <w:rFonts w:ascii="Times New Roman" w:hAnsi="Times New Roman"/>
          <w:sz w:val="24"/>
          <w:szCs w:val="24"/>
        </w:rPr>
        <w:t>curate account thereof. The Treasurer shall make disbursements subject to such regulations as may be promulgated from time to time by the Board of Directors and shall make reports of the financial condition of the C</w:t>
      </w:r>
      <w:r w:rsidR="001514A7">
        <w:rPr>
          <w:rFonts w:ascii="Times New Roman" w:hAnsi="Times New Roman"/>
          <w:sz w:val="24"/>
          <w:szCs w:val="24"/>
        </w:rPr>
        <w:t xml:space="preserve">hapter </w:t>
      </w:r>
    </w:p>
    <w:p w14:paraId="6D2B680F" w14:textId="7CF0D7E4" w:rsidR="00530ED6" w:rsidRDefault="00530ED6" w:rsidP="00EE75AF">
      <w:pPr>
        <w:widowControl w:val="0"/>
        <w:overflowPunct w:val="0"/>
        <w:autoSpaceDE w:val="0"/>
        <w:autoSpaceDN w:val="0"/>
        <w:adjustRightInd w:val="0"/>
        <w:spacing w:after="0" w:line="244" w:lineRule="auto"/>
        <w:ind w:left="1080" w:right="120"/>
        <w:rPr>
          <w:rFonts w:ascii="Times New Roman" w:hAnsi="Times New Roman"/>
          <w:sz w:val="24"/>
          <w:szCs w:val="24"/>
        </w:rPr>
      </w:pPr>
      <w:proofErr w:type="gramStart"/>
      <w:r>
        <w:rPr>
          <w:rFonts w:ascii="Times New Roman" w:hAnsi="Times New Roman"/>
          <w:sz w:val="24"/>
          <w:szCs w:val="24"/>
        </w:rPr>
        <w:t>whenever</w:t>
      </w:r>
      <w:proofErr w:type="gramEnd"/>
      <w:r>
        <w:rPr>
          <w:rFonts w:ascii="Times New Roman" w:hAnsi="Times New Roman"/>
          <w:sz w:val="24"/>
          <w:szCs w:val="24"/>
        </w:rPr>
        <w:t xml:space="preserve"> requested by the Board. The Treasurer shall perform such other duties as may be required by these By-Laws or as may be designated from time to time by the Board of Directors. The Board of Directors may require the Treasurer to give such security as it may direct for the faithful performance of the duties of this office.</w:t>
      </w:r>
    </w:p>
    <w:p w14:paraId="3543F0A6" w14:textId="77777777" w:rsidR="00530ED6" w:rsidRDefault="00530ED6" w:rsidP="00530ED6">
      <w:pPr>
        <w:widowControl w:val="0"/>
        <w:autoSpaceDE w:val="0"/>
        <w:autoSpaceDN w:val="0"/>
        <w:adjustRightInd w:val="0"/>
        <w:spacing w:after="0" w:line="159" w:lineRule="exact"/>
        <w:rPr>
          <w:rFonts w:ascii="Times New Roman" w:hAnsi="Times New Roman"/>
          <w:sz w:val="24"/>
          <w:szCs w:val="24"/>
        </w:rPr>
      </w:pPr>
    </w:p>
    <w:p w14:paraId="7EBB6F31" w14:textId="2E568789" w:rsidR="00553B37" w:rsidRPr="00553B37" w:rsidRDefault="00530ED6" w:rsidP="00553B37">
      <w:pPr>
        <w:widowControl w:val="0"/>
        <w:numPr>
          <w:ilvl w:val="0"/>
          <w:numId w:val="9"/>
        </w:numPr>
        <w:tabs>
          <w:tab w:val="clear" w:pos="720"/>
          <w:tab w:val="num" w:pos="1080"/>
        </w:tabs>
        <w:overflowPunct w:val="0"/>
        <w:autoSpaceDE w:val="0"/>
        <w:autoSpaceDN w:val="0"/>
        <w:adjustRightInd w:val="0"/>
        <w:spacing w:after="0" w:line="246" w:lineRule="auto"/>
        <w:ind w:left="1080" w:right="120"/>
        <w:rPr>
          <w:rFonts w:ascii="Times New Roman" w:hAnsi="Times New Roman"/>
          <w:sz w:val="24"/>
          <w:szCs w:val="24"/>
        </w:rPr>
      </w:pPr>
      <w:r>
        <w:rPr>
          <w:rFonts w:ascii="Times New Roman" w:hAnsi="Times New Roman"/>
          <w:b/>
          <w:bCs/>
          <w:sz w:val="24"/>
          <w:szCs w:val="24"/>
        </w:rPr>
        <w:t>Resignation and Removal</w:t>
      </w:r>
      <w:r>
        <w:rPr>
          <w:rFonts w:ascii="Times New Roman" w:hAnsi="Times New Roman"/>
          <w:sz w:val="24"/>
          <w:szCs w:val="24"/>
        </w:rPr>
        <w:t>. Unless otherwise provided in any contract with</w:t>
      </w:r>
      <w:r>
        <w:rPr>
          <w:rFonts w:ascii="Times New Roman" w:hAnsi="Times New Roman"/>
          <w:b/>
          <w:bCs/>
          <w:sz w:val="24"/>
          <w:szCs w:val="24"/>
        </w:rPr>
        <w:t xml:space="preserve"> </w:t>
      </w:r>
      <w:r>
        <w:rPr>
          <w:rFonts w:ascii="Times New Roman" w:hAnsi="Times New Roman"/>
          <w:sz w:val="24"/>
          <w:szCs w:val="24"/>
        </w:rPr>
        <w:t>the C</w:t>
      </w:r>
      <w:r w:rsidR="00332FBD">
        <w:rPr>
          <w:rFonts w:ascii="Times New Roman" w:hAnsi="Times New Roman"/>
          <w:sz w:val="24"/>
          <w:szCs w:val="24"/>
        </w:rPr>
        <w:t>hapter</w:t>
      </w:r>
      <w:r>
        <w:rPr>
          <w:rFonts w:ascii="Times New Roman" w:hAnsi="Times New Roman"/>
          <w:sz w:val="24"/>
          <w:szCs w:val="24"/>
        </w:rPr>
        <w:t xml:space="preserve">, any officer may resign or be removed at any time. An officer who intends to resign shall give written notice to the Board of Directors in care of the President. Removal of an officer, with or without cause, may be effected by a majority of the Board of Directors. The removal of an officer shall be without prejudice to the contract rights, if any, of the officer so removed. </w:t>
      </w:r>
    </w:p>
    <w:p w14:paraId="77A5A5FB" w14:textId="77777777" w:rsidR="00553B37" w:rsidRPr="00EE75AF" w:rsidRDefault="00553B37" w:rsidP="00553B37">
      <w:pPr>
        <w:widowControl w:val="0"/>
        <w:overflowPunct w:val="0"/>
        <w:autoSpaceDE w:val="0"/>
        <w:autoSpaceDN w:val="0"/>
        <w:adjustRightInd w:val="0"/>
        <w:spacing w:after="0" w:line="249" w:lineRule="auto"/>
        <w:rPr>
          <w:rFonts w:ascii="Times New Roman" w:hAnsi="Times New Roman"/>
          <w:sz w:val="24"/>
          <w:szCs w:val="24"/>
        </w:rPr>
      </w:pPr>
    </w:p>
    <w:p w14:paraId="4A513167" w14:textId="6426524B" w:rsidR="00553B37" w:rsidRDefault="00553B37" w:rsidP="00EE75AF">
      <w:pPr>
        <w:widowControl w:val="0"/>
        <w:numPr>
          <w:ilvl w:val="0"/>
          <w:numId w:val="9"/>
        </w:numPr>
        <w:tabs>
          <w:tab w:val="clear" w:pos="720"/>
          <w:tab w:val="num" w:pos="1080"/>
        </w:tabs>
        <w:overflowPunct w:val="0"/>
        <w:autoSpaceDE w:val="0"/>
        <w:autoSpaceDN w:val="0"/>
        <w:adjustRightInd w:val="0"/>
        <w:spacing w:after="0" w:line="246" w:lineRule="auto"/>
        <w:ind w:left="1080" w:right="120"/>
        <w:rPr>
          <w:rFonts w:ascii="Times New Roman" w:hAnsi="Times New Roman"/>
          <w:sz w:val="24"/>
          <w:szCs w:val="24"/>
        </w:rPr>
      </w:pPr>
      <w:r w:rsidRPr="001763DC">
        <w:rPr>
          <w:rFonts w:ascii="Times New Roman" w:hAnsi="Times New Roman"/>
          <w:b/>
          <w:bCs/>
          <w:sz w:val="24"/>
          <w:szCs w:val="24"/>
        </w:rPr>
        <w:t>Compensation of Directors</w:t>
      </w:r>
      <w:r w:rsidRPr="001763DC">
        <w:rPr>
          <w:rFonts w:ascii="Times New Roman" w:hAnsi="Times New Roman"/>
          <w:sz w:val="24"/>
          <w:szCs w:val="24"/>
        </w:rPr>
        <w:t xml:space="preserve">. The directors </w:t>
      </w:r>
      <w:r>
        <w:rPr>
          <w:rFonts w:ascii="Times New Roman" w:hAnsi="Times New Roman"/>
          <w:sz w:val="24"/>
          <w:szCs w:val="24"/>
        </w:rPr>
        <w:t xml:space="preserve">do not </w:t>
      </w:r>
      <w:r w:rsidRPr="001763DC">
        <w:rPr>
          <w:rFonts w:ascii="Times New Roman" w:hAnsi="Times New Roman"/>
          <w:sz w:val="24"/>
          <w:szCs w:val="24"/>
        </w:rPr>
        <w:t xml:space="preserve">receive compensation for their services. Directors (MAY/MAY NOT) </w:t>
      </w:r>
      <w:proofErr w:type="gramStart"/>
      <w:r w:rsidRPr="001763DC">
        <w:rPr>
          <w:rFonts w:ascii="Times New Roman" w:hAnsi="Times New Roman"/>
          <w:sz w:val="24"/>
          <w:szCs w:val="24"/>
        </w:rPr>
        <w:t>be</w:t>
      </w:r>
      <w:proofErr w:type="gramEnd"/>
      <w:r w:rsidRPr="001763DC">
        <w:rPr>
          <w:rFonts w:ascii="Times New Roman" w:hAnsi="Times New Roman"/>
          <w:sz w:val="24"/>
          <w:szCs w:val="24"/>
        </w:rPr>
        <w:t xml:space="preserve"> reimbursed for any</w:t>
      </w:r>
      <w:r w:rsidRPr="001763DC">
        <w:rPr>
          <w:rFonts w:ascii="Times New Roman" w:hAnsi="Times New Roman"/>
          <w:b/>
          <w:bCs/>
          <w:sz w:val="24"/>
          <w:szCs w:val="24"/>
        </w:rPr>
        <w:t xml:space="preserve"> </w:t>
      </w:r>
      <w:r>
        <w:rPr>
          <w:rFonts w:ascii="Times New Roman" w:hAnsi="Times New Roman"/>
          <w:sz w:val="24"/>
          <w:szCs w:val="24"/>
        </w:rPr>
        <w:t>expenses.</w:t>
      </w:r>
    </w:p>
    <w:p w14:paraId="489A57C7" w14:textId="77777777" w:rsidR="00553B37" w:rsidRDefault="00553B37" w:rsidP="00553B37">
      <w:pPr>
        <w:widowControl w:val="0"/>
        <w:overflowPunct w:val="0"/>
        <w:autoSpaceDE w:val="0"/>
        <w:autoSpaceDN w:val="0"/>
        <w:adjustRightInd w:val="0"/>
        <w:spacing w:after="0" w:line="246" w:lineRule="auto"/>
        <w:ind w:right="120"/>
        <w:rPr>
          <w:rFonts w:ascii="Times New Roman" w:hAnsi="Times New Roman"/>
          <w:sz w:val="24"/>
          <w:szCs w:val="24"/>
        </w:rPr>
      </w:pPr>
    </w:p>
    <w:p w14:paraId="1C0CDD90" w14:textId="77777777" w:rsidR="00530ED6" w:rsidRDefault="00530ED6" w:rsidP="00EE75AF">
      <w:pPr>
        <w:widowControl w:val="0"/>
        <w:autoSpaceDE w:val="0"/>
        <w:autoSpaceDN w:val="0"/>
        <w:adjustRightInd w:val="0"/>
        <w:spacing w:after="0" w:line="151" w:lineRule="exact"/>
        <w:rPr>
          <w:rFonts w:ascii="Times New Roman" w:hAnsi="Times New Roman"/>
          <w:sz w:val="24"/>
          <w:szCs w:val="24"/>
        </w:rPr>
      </w:pPr>
    </w:p>
    <w:p w14:paraId="349CAB9D" w14:textId="77777777" w:rsidR="00530ED6" w:rsidRDefault="00530ED6" w:rsidP="00EE75AF">
      <w:pPr>
        <w:widowControl w:val="0"/>
        <w:numPr>
          <w:ilvl w:val="0"/>
          <w:numId w:val="9"/>
        </w:numPr>
        <w:tabs>
          <w:tab w:val="clear" w:pos="720"/>
          <w:tab w:val="num" w:pos="1080"/>
        </w:tabs>
        <w:overflowPunct w:val="0"/>
        <w:autoSpaceDE w:val="0"/>
        <w:autoSpaceDN w:val="0"/>
        <w:adjustRightInd w:val="0"/>
        <w:spacing w:after="0" w:line="277" w:lineRule="auto"/>
        <w:ind w:left="1080" w:right="160"/>
        <w:jc w:val="both"/>
        <w:rPr>
          <w:rFonts w:ascii="Times New Roman" w:hAnsi="Times New Roman"/>
          <w:sz w:val="24"/>
          <w:szCs w:val="24"/>
        </w:rPr>
      </w:pPr>
      <w:r>
        <w:rPr>
          <w:rFonts w:ascii="Times New Roman" w:hAnsi="Times New Roman"/>
          <w:b/>
          <w:bCs/>
          <w:sz w:val="24"/>
          <w:szCs w:val="24"/>
        </w:rPr>
        <w:t>Other Officers</w:t>
      </w:r>
      <w:r>
        <w:rPr>
          <w:rFonts w:ascii="Times New Roman" w:hAnsi="Times New Roman"/>
          <w:sz w:val="24"/>
          <w:szCs w:val="24"/>
        </w:rPr>
        <w:t>. Such other officers as are elected shall exercise such duties</w:t>
      </w:r>
      <w:r>
        <w:rPr>
          <w:rFonts w:ascii="Times New Roman" w:hAnsi="Times New Roman"/>
          <w:b/>
          <w:bCs/>
          <w:sz w:val="24"/>
          <w:szCs w:val="24"/>
        </w:rPr>
        <w:t xml:space="preserve"> </w:t>
      </w:r>
      <w:r>
        <w:rPr>
          <w:rFonts w:ascii="Times New Roman" w:hAnsi="Times New Roman"/>
          <w:sz w:val="24"/>
          <w:szCs w:val="24"/>
        </w:rPr>
        <w:t xml:space="preserve">and have such powers as the Board of Directors may assign. </w:t>
      </w:r>
    </w:p>
    <w:p w14:paraId="797078C1" w14:textId="77777777" w:rsidR="00530ED6" w:rsidRDefault="00530ED6" w:rsidP="00EE75AF">
      <w:pPr>
        <w:widowControl w:val="0"/>
        <w:autoSpaceDE w:val="0"/>
        <w:autoSpaceDN w:val="0"/>
        <w:adjustRightInd w:val="0"/>
        <w:spacing w:after="0" w:line="115" w:lineRule="exact"/>
        <w:rPr>
          <w:rFonts w:ascii="Times New Roman" w:hAnsi="Times New Roman"/>
          <w:sz w:val="24"/>
          <w:szCs w:val="24"/>
        </w:rPr>
      </w:pPr>
    </w:p>
    <w:p w14:paraId="4B66E288" w14:textId="77777777" w:rsidR="00EE75AF" w:rsidRPr="00F83199" w:rsidRDefault="00EE75AF" w:rsidP="001763DC">
      <w:pPr>
        <w:widowControl w:val="0"/>
        <w:overflowPunct w:val="0"/>
        <w:autoSpaceDE w:val="0"/>
        <w:autoSpaceDN w:val="0"/>
        <w:adjustRightInd w:val="0"/>
        <w:spacing w:after="0" w:line="275" w:lineRule="auto"/>
        <w:ind w:right="120"/>
        <w:rPr>
          <w:rFonts w:ascii="Times New Roman" w:hAnsi="Times New Roman"/>
          <w:sz w:val="24"/>
          <w:szCs w:val="24"/>
        </w:rPr>
      </w:pPr>
    </w:p>
    <w:p w14:paraId="6D393247" w14:textId="77777777" w:rsidR="00530ED6" w:rsidRDefault="00530ED6" w:rsidP="00530ED6">
      <w:pPr>
        <w:widowControl w:val="0"/>
        <w:autoSpaceDE w:val="0"/>
        <w:autoSpaceDN w:val="0"/>
        <w:adjustRightInd w:val="0"/>
        <w:spacing w:after="0" w:line="144" w:lineRule="exact"/>
        <w:rPr>
          <w:rFonts w:ascii="Times New Roman" w:hAnsi="Times New Roman"/>
          <w:sz w:val="24"/>
          <w:szCs w:val="24"/>
        </w:rPr>
      </w:pPr>
    </w:p>
    <w:p w14:paraId="3C4F5E18" w14:textId="2495E658" w:rsidR="00530ED6" w:rsidRPr="001763DC" w:rsidRDefault="00EE75AF" w:rsidP="001763DC">
      <w:pPr>
        <w:widowControl w:val="0"/>
        <w:numPr>
          <w:ilvl w:val="0"/>
          <w:numId w:val="10"/>
        </w:numPr>
        <w:tabs>
          <w:tab w:val="clear" w:pos="720"/>
          <w:tab w:val="num" w:pos="680"/>
        </w:tabs>
        <w:overflowPunct w:val="0"/>
        <w:autoSpaceDE w:val="0"/>
        <w:autoSpaceDN w:val="0"/>
        <w:adjustRightInd w:val="0"/>
        <w:spacing w:after="0" w:line="240" w:lineRule="auto"/>
        <w:ind w:left="680" w:hanging="593"/>
        <w:jc w:val="both"/>
        <w:rPr>
          <w:rFonts w:ascii="Times New Roman" w:hAnsi="Times New Roman"/>
          <w:sz w:val="24"/>
          <w:szCs w:val="24"/>
        </w:rPr>
      </w:pPr>
      <w:r>
        <w:rPr>
          <w:rFonts w:ascii="Times New Roman" w:hAnsi="Times New Roman"/>
          <w:b/>
          <w:bCs/>
          <w:sz w:val="24"/>
          <w:szCs w:val="24"/>
        </w:rPr>
        <w:t>Committees of t</w:t>
      </w:r>
      <w:r w:rsidR="00530ED6">
        <w:rPr>
          <w:rFonts w:ascii="Times New Roman" w:hAnsi="Times New Roman"/>
          <w:b/>
          <w:bCs/>
          <w:sz w:val="24"/>
          <w:szCs w:val="24"/>
        </w:rPr>
        <w:t xml:space="preserve">he Board </w:t>
      </w:r>
    </w:p>
    <w:p w14:paraId="6EAEE571" w14:textId="421E56B1" w:rsidR="001763DC" w:rsidRPr="001763DC" w:rsidRDefault="001763DC" w:rsidP="001763DC">
      <w:pPr>
        <w:spacing w:before="120" w:after="0" w:line="250" w:lineRule="auto"/>
        <w:ind w:left="680"/>
        <w:rPr>
          <w:rFonts w:ascii="Times New Roman" w:hAnsi="Times New Roman"/>
          <w:sz w:val="24"/>
          <w:szCs w:val="24"/>
        </w:rPr>
      </w:pPr>
      <w:r w:rsidRPr="001763DC">
        <w:rPr>
          <w:rFonts w:ascii="Times New Roman" w:hAnsi="Times New Roman"/>
          <w:sz w:val="24"/>
          <w:szCs w:val="24"/>
        </w:rPr>
        <w:t>The Board of Directors may establish various committees to carry</w:t>
      </w:r>
      <w:r>
        <w:rPr>
          <w:rFonts w:ascii="Times New Roman" w:hAnsi="Times New Roman"/>
          <w:sz w:val="24"/>
          <w:szCs w:val="24"/>
        </w:rPr>
        <w:t xml:space="preserve"> on the affairs of the Chapter.</w:t>
      </w:r>
      <w:r w:rsidRPr="001763DC">
        <w:rPr>
          <w:rFonts w:ascii="Times New Roman" w:hAnsi="Times New Roman"/>
          <w:sz w:val="24"/>
          <w:szCs w:val="24"/>
        </w:rPr>
        <w:t xml:space="preserve"> The creation of a committee shall be approved by a majority of the Directors vot</w:t>
      </w:r>
      <w:r>
        <w:rPr>
          <w:rFonts w:ascii="Times New Roman" w:hAnsi="Times New Roman"/>
          <w:sz w:val="24"/>
          <w:szCs w:val="24"/>
        </w:rPr>
        <w:t xml:space="preserve">ing where a quorum is present. </w:t>
      </w:r>
      <w:r w:rsidRPr="001763DC">
        <w:rPr>
          <w:rFonts w:ascii="Times New Roman" w:hAnsi="Times New Roman"/>
          <w:sz w:val="24"/>
          <w:szCs w:val="24"/>
        </w:rPr>
        <w:t>The composition of each committee and manner of election of its members shall be determi</w:t>
      </w:r>
      <w:r>
        <w:rPr>
          <w:rFonts w:ascii="Times New Roman" w:hAnsi="Times New Roman"/>
          <w:sz w:val="24"/>
          <w:szCs w:val="24"/>
        </w:rPr>
        <w:t xml:space="preserve">ned by the Board of Directors. </w:t>
      </w:r>
      <w:r w:rsidRPr="001763DC">
        <w:rPr>
          <w:rFonts w:ascii="Times New Roman" w:hAnsi="Times New Roman"/>
          <w:sz w:val="24"/>
          <w:szCs w:val="24"/>
        </w:rPr>
        <w:t>The rules in these Bylaws governing the Board of Directors also apply to commit</w:t>
      </w:r>
      <w:r>
        <w:rPr>
          <w:rFonts w:ascii="Times New Roman" w:hAnsi="Times New Roman"/>
          <w:sz w:val="24"/>
          <w:szCs w:val="24"/>
        </w:rPr>
        <w:t>tees of the Board of Directors.</w:t>
      </w:r>
      <w:r w:rsidRPr="001763DC">
        <w:rPr>
          <w:rFonts w:ascii="Times New Roman" w:hAnsi="Times New Roman"/>
          <w:sz w:val="24"/>
          <w:szCs w:val="24"/>
        </w:rPr>
        <w:t xml:space="preserve"> A committee may be given the authority of the Board of Directors, except as prohibited by state law.</w:t>
      </w:r>
    </w:p>
    <w:p w14:paraId="6028C05E" w14:textId="77777777" w:rsidR="00530ED6" w:rsidRDefault="00530ED6" w:rsidP="00530ED6">
      <w:pPr>
        <w:widowControl w:val="0"/>
        <w:autoSpaceDE w:val="0"/>
        <w:autoSpaceDN w:val="0"/>
        <w:adjustRightInd w:val="0"/>
        <w:spacing w:after="0" w:line="159" w:lineRule="exact"/>
        <w:rPr>
          <w:rFonts w:ascii="Times New Roman" w:hAnsi="Times New Roman"/>
          <w:b/>
          <w:bCs/>
          <w:sz w:val="24"/>
          <w:szCs w:val="24"/>
        </w:rPr>
      </w:pPr>
    </w:p>
    <w:p w14:paraId="1E65AEB9" w14:textId="77777777" w:rsidR="0024145E" w:rsidRDefault="0024145E" w:rsidP="00530ED6">
      <w:pPr>
        <w:widowControl w:val="0"/>
        <w:autoSpaceDE w:val="0"/>
        <w:autoSpaceDN w:val="0"/>
        <w:adjustRightInd w:val="0"/>
        <w:spacing w:after="0" w:line="159" w:lineRule="exact"/>
        <w:rPr>
          <w:rFonts w:ascii="Times New Roman" w:hAnsi="Times New Roman"/>
          <w:b/>
          <w:bCs/>
          <w:sz w:val="24"/>
          <w:szCs w:val="24"/>
        </w:rPr>
      </w:pPr>
    </w:p>
    <w:p w14:paraId="613FFBE2" w14:textId="77777777" w:rsidR="001763DC" w:rsidRDefault="001763DC" w:rsidP="00530ED6">
      <w:pPr>
        <w:widowControl w:val="0"/>
        <w:autoSpaceDE w:val="0"/>
        <w:autoSpaceDN w:val="0"/>
        <w:adjustRightInd w:val="0"/>
        <w:spacing w:after="0" w:line="159" w:lineRule="exact"/>
        <w:rPr>
          <w:rFonts w:ascii="Times New Roman" w:hAnsi="Times New Roman"/>
          <w:sz w:val="24"/>
          <w:szCs w:val="24"/>
        </w:rPr>
      </w:pPr>
    </w:p>
    <w:p w14:paraId="1668B682" w14:textId="4A097B96" w:rsidR="00530ED6" w:rsidRDefault="00530ED6" w:rsidP="00530ED6">
      <w:pPr>
        <w:widowControl w:val="0"/>
        <w:tabs>
          <w:tab w:val="left" w:pos="66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VI.</w:t>
      </w:r>
      <w:r>
        <w:rPr>
          <w:rFonts w:ascii="Times New Roman" w:hAnsi="Times New Roman"/>
          <w:sz w:val="24"/>
          <w:szCs w:val="24"/>
        </w:rPr>
        <w:tab/>
      </w:r>
      <w:r w:rsidR="001763DC">
        <w:rPr>
          <w:rFonts w:ascii="Times New Roman" w:hAnsi="Times New Roman"/>
          <w:b/>
          <w:bCs/>
          <w:sz w:val="24"/>
          <w:szCs w:val="24"/>
        </w:rPr>
        <w:t>Miscellaneous</w:t>
      </w:r>
    </w:p>
    <w:p w14:paraId="4A2E6355" w14:textId="77777777" w:rsidR="00530ED6" w:rsidRDefault="00530ED6" w:rsidP="00530ED6">
      <w:pPr>
        <w:widowControl w:val="0"/>
        <w:autoSpaceDE w:val="0"/>
        <w:autoSpaceDN w:val="0"/>
        <w:adjustRightInd w:val="0"/>
        <w:spacing w:after="0" w:line="196" w:lineRule="exact"/>
        <w:rPr>
          <w:rFonts w:ascii="Times New Roman" w:hAnsi="Times New Roman"/>
          <w:sz w:val="24"/>
          <w:szCs w:val="24"/>
        </w:rPr>
      </w:pPr>
    </w:p>
    <w:p w14:paraId="0163F86E" w14:textId="25C02248" w:rsidR="00530ED6" w:rsidRDefault="001763DC" w:rsidP="001763DC">
      <w:pPr>
        <w:widowControl w:val="0"/>
        <w:numPr>
          <w:ilvl w:val="0"/>
          <w:numId w:val="11"/>
        </w:numPr>
        <w:tabs>
          <w:tab w:val="clear" w:pos="720"/>
          <w:tab w:val="num" w:pos="1400"/>
        </w:tabs>
        <w:overflowPunct w:val="0"/>
        <w:autoSpaceDE w:val="0"/>
        <w:autoSpaceDN w:val="0"/>
        <w:adjustRightInd w:val="0"/>
        <w:spacing w:after="0" w:line="249" w:lineRule="auto"/>
        <w:ind w:left="1400" w:right="40" w:hanging="540"/>
        <w:rPr>
          <w:rFonts w:ascii="Times New Roman" w:hAnsi="Times New Roman"/>
          <w:sz w:val="24"/>
          <w:szCs w:val="24"/>
        </w:rPr>
      </w:pPr>
      <w:r>
        <w:rPr>
          <w:rFonts w:ascii="Times New Roman" w:hAnsi="Times New Roman"/>
          <w:b/>
          <w:bCs/>
          <w:sz w:val="24"/>
          <w:szCs w:val="24"/>
        </w:rPr>
        <w:t>Books and Records</w:t>
      </w:r>
      <w:r w:rsidR="00530ED6">
        <w:rPr>
          <w:rFonts w:ascii="Times New Roman" w:hAnsi="Times New Roman"/>
          <w:sz w:val="24"/>
          <w:szCs w:val="24"/>
        </w:rPr>
        <w:t xml:space="preserve">. </w:t>
      </w:r>
      <w:r>
        <w:rPr>
          <w:rFonts w:ascii="Times New Roman" w:hAnsi="Times New Roman"/>
          <w:sz w:val="24"/>
          <w:szCs w:val="24"/>
        </w:rPr>
        <w:t>The Chapter must keep books and records of its financial accounts, meeting minutes, and membership lists</w:t>
      </w:r>
      <w:r w:rsidR="00553B37">
        <w:rPr>
          <w:rFonts w:ascii="Times New Roman" w:hAnsi="Times New Roman"/>
          <w:sz w:val="24"/>
          <w:szCs w:val="24"/>
        </w:rPr>
        <w:t xml:space="preserve"> in accordance with the records retention policy</w:t>
      </w:r>
      <w:r>
        <w:rPr>
          <w:rFonts w:ascii="Times New Roman" w:hAnsi="Times New Roman"/>
          <w:sz w:val="24"/>
          <w:szCs w:val="24"/>
        </w:rPr>
        <w:t xml:space="preserve">. The Chapter will make these books and </w:t>
      </w:r>
      <w:r>
        <w:rPr>
          <w:rFonts w:ascii="Times New Roman" w:hAnsi="Times New Roman"/>
          <w:sz w:val="24"/>
          <w:szCs w:val="24"/>
        </w:rPr>
        <w:lastRenderedPageBreak/>
        <w:t>records available to NACPM at any time.</w:t>
      </w:r>
    </w:p>
    <w:p w14:paraId="733E4AF5" w14:textId="77777777" w:rsidR="00530ED6" w:rsidRDefault="00530ED6" w:rsidP="00530ED6">
      <w:pPr>
        <w:widowControl w:val="0"/>
        <w:autoSpaceDE w:val="0"/>
        <w:autoSpaceDN w:val="0"/>
        <w:adjustRightInd w:val="0"/>
        <w:spacing w:after="0" w:line="145" w:lineRule="exact"/>
        <w:rPr>
          <w:rFonts w:ascii="Times New Roman" w:hAnsi="Times New Roman"/>
          <w:sz w:val="24"/>
          <w:szCs w:val="24"/>
        </w:rPr>
      </w:pPr>
    </w:p>
    <w:p w14:paraId="37CE7F48" w14:textId="456BA90C" w:rsidR="00530ED6" w:rsidRDefault="001763DC" w:rsidP="00530ED6">
      <w:pPr>
        <w:widowControl w:val="0"/>
        <w:numPr>
          <w:ilvl w:val="0"/>
          <w:numId w:val="11"/>
        </w:numPr>
        <w:tabs>
          <w:tab w:val="clear" w:pos="720"/>
          <w:tab w:val="num" w:pos="1400"/>
        </w:tabs>
        <w:overflowPunct w:val="0"/>
        <w:autoSpaceDE w:val="0"/>
        <w:autoSpaceDN w:val="0"/>
        <w:adjustRightInd w:val="0"/>
        <w:spacing w:after="0" w:line="247" w:lineRule="auto"/>
        <w:ind w:left="1400" w:hanging="540"/>
        <w:rPr>
          <w:rFonts w:ascii="Times New Roman" w:hAnsi="Times New Roman"/>
          <w:sz w:val="24"/>
          <w:szCs w:val="24"/>
        </w:rPr>
      </w:pPr>
      <w:r>
        <w:rPr>
          <w:rFonts w:ascii="Times New Roman" w:hAnsi="Times New Roman"/>
          <w:b/>
          <w:bCs/>
          <w:sz w:val="24"/>
          <w:szCs w:val="24"/>
        </w:rPr>
        <w:t>Fiscal Year</w:t>
      </w:r>
      <w:r w:rsidR="00530ED6">
        <w:rPr>
          <w:rFonts w:ascii="Times New Roman" w:hAnsi="Times New Roman"/>
          <w:sz w:val="24"/>
          <w:szCs w:val="24"/>
        </w:rPr>
        <w:t xml:space="preserve">. </w:t>
      </w:r>
      <w:r>
        <w:rPr>
          <w:rFonts w:ascii="Times New Roman" w:hAnsi="Times New Roman"/>
          <w:sz w:val="24"/>
          <w:szCs w:val="24"/>
        </w:rPr>
        <w:t>The fiscal year of the Chapter is the calendar year.</w:t>
      </w:r>
      <w:r w:rsidR="00530ED6">
        <w:rPr>
          <w:rFonts w:ascii="Times New Roman" w:hAnsi="Times New Roman"/>
          <w:sz w:val="24"/>
          <w:szCs w:val="24"/>
        </w:rPr>
        <w:t xml:space="preserve"> </w:t>
      </w:r>
    </w:p>
    <w:p w14:paraId="07F5D04A" w14:textId="77777777" w:rsidR="00530ED6" w:rsidRDefault="00530ED6" w:rsidP="00530ED6">
      <w:pPr>
        <w:widowControl w:val="0"/>
        <w:autoSpaceDE w:val="0"/>
        <w:autoSpaceDN w:val="0"/>
        <w:adjustRightInd w:val="0"/>
        <w:spacing w:after="0" w:line="151" w:lineRule="exact"/>
        <w:rPr>
          <w:rFonts w:ascii="Times New Roman" w:hAnsi="Times New Roman"/>
          <w:sz w:val="24"/>
          <w:szCs w:val="24"/>
        </w:rPr>
      </w:pPr>
    </w:p>
    <w:p w14:paraId="7C446645" w14:textId="77777777" w:rsidR="00530ED6" w:rsidRDefault="00530ED6" w:rsidP="00530ED6">
      <w:pPr>
        <w:widowControl w:val="0"/>
        <w:numPr>
          <w:ilvl w:val="0"/>
          <w:numId w:val="11"/>
        </w:numPr>
        <w:tabs>
          <w:tab w:val="clear" w:pos="720"/>
          <w:tab w:val="num" w:pos="1400"/>
        </w:tabs>
        <w:overflowPunct w:val="0"/>
        <w:autoSpaceDE w:val="0"/>
        <w:autoSpaceDN w:val="0"/>
        <w:adjustRightInd w:val="0"/>
        <w:spacing w:after="0" w:line="258" w:lineRule="auto"/>
        <w:ind w:left="1400" w:right="20" w:hanging="540"/>
        <w:jc w:val="both"/>
        <w:rPr>
          <w:rFonts w:ascii="Times New Roman" w:hAnsi="Times New Roman"/>
          <w:sz w:val="24"/>
          <w:szCs w:val="24"/>
        </w:rPr>
      </w:pPr>
      <w:r>
        <w:rPr>
          <w:rFonts w:ascii="Times New Roman" w:hAnsi="Times New Roman"/>
          <w:b/>
          <w:bCs/>
          <w:sz w:val="24"/>
          <w:szCs w:val="24"/>
        </w:rPr>
        <w:t>Financial Statement</w:t>
      </w:r>
      <w:r>
        <w:rPr>
          <w:rFonts w:ascii="Times New Roman" w:hAnsi="Times New Roman"/>
          <w:sz w:val="24"/>
          <w:szCs w:val="24"/>
        </w:rPr>
        <w:t>. The Board of Directors shall require the preparation of</w:t>
      </w:r>
      <w:r>
        <w:rPr>
          <w:rFonts w:ascii="Times New Roman" w:hAnsi="Times New Roman"/>
          <w:b/>
          <w:bCs/>
          <w:sz w:val="24"/>
          <w:szCs w:val="24"/>
        </w:rPr>
        <w:t xml:space="preserve"> </w:t>
      </w:r>
      <w:r>
        <w:rPr>
          <w:rFonts w:ascii="Times New Roman" w:hAnsi="Times New Roman"/>
          <w:sz w:val="24"/>
          <w:szCs w:val="24"/>
        </w:rPr>
        <w:t xml:space="preserve">a financial statement, for presentation at the annual meetings of the Board of Directors. </w:t>
      </w:r>
    </w:p>
    <w:p w14:paraId="2EA288DC" w14:textId="77777777" w:rsidR="001763DC" w:rsidRDefault="001763DC" w:rsidP="001763DC">
      <w:pPr>
        <w:widowControl w:val="0"/>
        <w:tabs>
          <w:tab w:val="num" w:pos="1400"/>
        </w:tabs>
        <w:overflowPunct w:val="0"/>
        <w:autoSpaceDE w:val="0"/>
        <w:autoSpaceDN w:val="0"/>
        <w:adjustRightInd w:val="0"/>
        <w:spacing w:after="0" w:line="258" w:lineRule="auto"/>
        <w:ind w:right="20"/>
        <w:jc w:val="both"/>
        <w:rPr>
          <w:rFonts w:ascii="Times New Roman" w:hAnsi="Times New Roman"/>
          <w:sz w:val="24"/>
          <w:szCs w:val="24"/>
        </w:rPr>
      </w:pPr>
    </w:p>
    <w:p w14:paraId="4E40FFCF" w14:textId="3797E47F" w:rsidR="001763DC" w:rsidRPr="0024145E" w:rsidRDefault="001763DC" w:rsidP="001763DC">
      <w:pPr>
        <w:widowControl w:val="0"/>
        <w:numPr>
          <w:ilvl w:val="0"/>
          <w:numId w:val="11"/>
        </w:numPr>
        <w:tabs>
          <w:tab w:val="clear" w:pos="720"/>
          <w:tab w:val="num" w:pos="1400"/>
        </w:tabs>
        <w:overflowPunct w:val="0"/>
        <w:autoSpaceDE w:val="0"/>
        <w:autoSpaceDN w:val="0"/>
        <w:adjustRightInd w:val="0"/>
        <w:spacing w:after="0" w:line="258" w:lineRule="auto"/>
        <w:ind w:left="1400" w:right="20" w:hanging="540"/>
        <w:rPr>
          <w:rFonts w:ascii="Times New Roman" w:hAnsi="Times New Roman"/>
          <w:sz w:val="24"/>
          <w:szCs w:val="24"/>
        </w:rPr>
      </w:pPr>
      <w:r>
        <w:rPr>
          <w:rFonts w:ascii="Times New Roman" w:hAnsi="Times New Roman"/>
          <w:b/>
          <w:bCs/>
          <w:sz w:val="24"/>
          <w:szCs w:val="24"/>
        </w:rPr>
        <w:t>Contracts</w:t>
      </w:r>
      <w:r>
        <w:rPr>
          <w:rFonts w:ascii="Times New Roman" w:hAnsi="Times New Roman"/>
          <w:bCs/>
          <w:sz w:val="24"/>
          <w:szCs w:val="24"/>
        </w:rPr>
        <w:t xml:space="preserve">. </w:t>
      </w:r>
      <w:r w:rsidRPr="001763DC">
        <w:rPr>
          <w:rFonts w:ascii="Times New Roman" w:hAnsi="Times New Roman"/>
          <w:bCs/>
          <w:sz w:val="24"/>
          <w:szCs w:val="24"/>
        </w:rPr>
        <w:t>The Board of Directors may authorize any Director, Officer, agent or employee, to enter into or execute any contract on behalf of the Chapter.  However, without such authorization, no person has the power or authority to bind the Chapter under any contract or agreement, to pledge the Chapter’s credit, or to render the Chapter liable for any purpose or amount.</w:t>
      </w:r>
    </w:p>
    <w:p w14:paraId="00A45E4C" w14:textId="77777777" w:rsidR="0024145E" w:rsidRDefault="0024145E" w:rsidP="0024145E">
      <w:pPr>
        <w:widowControl w:val="0"/>
        <w:tabs>
          <w:tab w:val="num" w:pos="1400"/>
        </w:tabs>
        <w:overflowPunct w:val="0"/>
        <w:autoSpaceDE w:val="0"/>
        <w:autoSpaceDN w:val="0"/>
        <w:adjustRightInd w:val="0"/>
        <w:spacing w:after="0" w:line="258" w:lineRule="auto"/>
        <w:ind w:right="20"/>
        <w:rPr>
          <w:rFonts w:ascii="Times New Roman" w:hAnsi="Times New Roman"/>
          <w:sz w:val="24"/>
          <w:szCs w:val="24"/>
        </w:rPr>
      </w:pPr>
    </w:p>
    <w:p w14:paraId="20D81D4D" w14:textId="240623C9" w:rsidR="00530ED6" w:rsidRPr="0024145E" w:rsidRDefault="00530ED6" w:rsidP="0024145E">
      <w:pPr>
        <w:widowControl w:val="0"/>
        <w:numPr>
          <w:ilvl w:val="0"/>
          <w:numId w:val="11"/>
        </w:numPr>
        <w:tabs>
          <w:tab w:val="clear" w:pos="720"/>
          <w:tab w:val="num" w:pos="1400"/>
        </w:tabs>
        <w:overflowPunct w:val="0"/>
        <w:autoSpaceDE w:val="0"/>
        <w:autoSpaceDN w:val="0"/>
        <w:adjustRightInd w:val="0"/>
        <w:spacing w:after="0" w:line="258" w:lineRule="auto"/>
        <w:ind w:left="1400" w:right="20" w:hanging="540"/>
        <w:rPr>
          <w:rFonts w:ascii="Times New Roman" w:hAnsi="Times New Roman"/>
          <w:sz w:val="24"/>
          <w:szCs w:val="24"/>
        </w:rPr>
      </w:pPr>
      <w:r w:rsidRPr="0024145E">
        <w:rPr>
          <w:rFonts w:ascii="Times New Roman" w:hAnsi="Times New Roman"/>
          <w:b/>
          <w:bCs/>
          <w:sz w:val="24"/>
          <w:szCs w:val="24"/>
        </w:rPr>
        <w:t>Checks, Bank Accounts, Notes</w:t>
      </w:r>
    </w:p>
    <w:p w14:paraId="26702237" w14:textId="28CE5B89" w:rsidR="0024145E" w:rsidRDefault="00530ED6" w:rsidP="0024145E">
      <w:pPr>
        <w:widowControl w:val="0"/>
        <w:overflowPunct w:val="0"/>
        <w:autoSpaceDE w:val="0"/>
        <w:autoSpaceDN w:val="0"/>
        <w:adjustRightInd w:val="0"/>
        <w:spacing w:after="0" w:line="248" w:lineRule="auto"/>
        <w:ind w:left="1400" w:right="40"/>
        <w:rPr>
          <w:rFonts w:ascii="Times New Roman" w:hAnsi="Times New Roman"/>
          <w:sz w:val="24"/>
          <w:szCs w:val="24"/>
        </w:rPr>
      </w:pPr>
      <w:r>
        <w:rPr>
          <w:rFonts w:ascii="Times New Roman" w:hAnsi="Times New Roman"/>
          <w:sz w:val="24"/>
          <w:szCs w:val="24"/>
        </w:rPr>
        <w:t xml:space="preserve">The Board of Directors is authorized to select such banks, depositories or mutual funds as it </w:t>
      </w:r>
      <w:r w:rsidR="0024145E">
        <w:rPr>
          <w:rFonts w:ascii="Times New Roman" w:hAnsi="Times New Roman"/>
          <w:sz w:val="24"/>
          <w:szCs w:val="24"/>
        </w:rPr>
        <w:t>deems</w:t>
      </w:r>
      <w:r>
        <w:rPr>
          <w:rFonts w:ascii="Times New Roman" w:hAnsi="Times New Roman"/>
          <w:sz w:val="24"/>
          <w:szCs w:val="24"/>
        </w:rPr>
        <w:t xml:space="preserve"> proper for the funds of the C</w:t>
      </w:r>
      <w:r w:rsidR="004E17B6">
        <w:rPr>
          <w:rFonts w:ascii="Times New Roman" w:hAnsi="Times New Roman"/>
          <w:sz w:val="24"/>
          <w:szCs w:val="24"/>
        </w:rPr>
        <w:t>hapter</w:t>
      </w:r>
      <w:r>
        <w:rPr>
          <w:rFonts w:ascii="Times New Roman" w:hAnsi="Times New Roman"/>
          <w:sz w:val="24"/>
          <w:szCs w:val="24"/>
        </w:rPr>
        <w:t xml:space="preserve">. The Board of Directors shall determine by resolution </w:t>
      </w:r>
      <w:proofErr w:type="gramStart"/>
      <w:r>
        <w:rPr>
          <w:rFonts w:ascii="Times New Roman" w:hAnsi="Times New Roman"/>
          <w:sz w:val="24"/>
          <w:szCs w:val="24"/>
        </w:rPr>
        <w:t>who</w:t>
      </w:r>
      <w:proofErr w:type="gramEnd"/>
      <w:r>
        <w:rPr>
          <w:rFonts w:ascii="Times New Roman" w:hAnsi="Times New Roman"/>
          <w:sz w:val="24"/>
          <w:szCs w:val="24"/>
        </w:rPr>
        <w:t xml:space="preserve"> shall be authorized from time to time on the C</w:t>
      </w:r>
      <w:r w:rsidR="004E17B6">
        <w:rPr>
          <w:rFonts w:ascii="Times New Roman" w:hAnsi="Times New Roman"/>
          <w:sz w:val="24"/>
          <w:szCs w:val="24"/>
        </w:rPr>
        <w:t>hapter</w:t>
      </w:r>
      <w:r>
        <w:rPr>
          <w:rFonts w:ascii="Times New Roman" w:hAnsi="Times New Roman"/>
          <w:sz w:val="24"/>
          <w:szCs w:val="24"/>
        </w:rPr>
        <w:t>’s behalf to sign checks, drafts or other orders for the payment of money, acceptances, notes or other evidence of indebtedness issued in the name of the C</w:t>
      </w:r>
      <w:r w:rsidR="004E17B6">
        <w:rPr>
          <w:rFonts w:ascii="Times New Roman" w:hAnsi="Times New Roman"/>
          <w:sz w:val="24"/>
          <w:szCs w:val="24"/>
        </w:rPr>
        <w:t>hapter</w:t>
      </w:r>
      <w:r>
        <w:rPr>
          <w:rFonts w:ascii="Times New Roman" w:hAnsi="Times New Roman"/>
          <w:sz w:val="24"/>
          <w:szCs w:val="24"/>
        </w:rPr>
        <w:t>.</w:t>
      </w:r>
    </w:p>
    <w:p w14:paraId="65FA52C4" w14:textId="77777777" w:rsidR="0024145E" w:rsidRDefault="0024145E" w:rsidP="0024145E">
      <w:pPr>
        <w:widowControl w:val="0"/>
        <w:tabs>
          <w:tab w:val="num" w:pos="1400"/>
        </w:tabs>
        <w:overflowPunct w:val="0"/>
        <w:autoSpaceDE w:val="0"/>
        <w:autoSpaceDN w:val="0"/>
        <w:adjustRightInd w:val="0"/>
        <w:spacing w:after="0" w:line="258" w:lineRule="auto"/>
        <w:ind w:right="20"/>
        <w:rPr>
          <w:rFonts w:ascii="Times New Roman" w:hAnsi="Times New Roman"/>
          <w:sz w:val="24"/>
          <w:szCs w:val="24"/>
        </w:rPr>
      </w:pPr>
    </w:p>
    <w:p w14:paraId="4F460643" w14:textId="3110172B" w:rsidR="0024145E" w:rsidRPr="0024145E" w:rsidRDefault="0024145E" w:rsidP="0024145E">
      <w:pPr>
        <w:widowControl w:val="0"/>
        <w:numPr>
          <w:ilvl w:val="0"/>
          <w:numId w:val="11"/>
        </w:numPr>
        <w:tabs>
          <w:tab w:val="clear" w:pos="720"/>
          <w:tab w:val="num" w:pos="1400"/>
        </w:tabs>
        <w:overflowPunct w:val="0"/>
        <w:autoSpaceDE w:val="0"/>
        <w:autoSpaceDN w:val="0"/>
        <w:adjustRightInd w:val="0"/>
        <w:spacing w:after="0" w:line="258" w:lineRule="auto"/>
        <w:ind w:left="1400" w:right="20" w:hanging="540"/>
        <w:rPr>
          <w:rFonts w:ascii="Times New Roman" w:hAnsi="Times New Roman"/>
          <w:sz w:val="24"/>
          <w:szCs w:val="24"/>
        </w:rPr>
      </w:pPr>
      <w:r>
        <w:rPr>
          <w:rFonts w:ascii="Times New Roman" w:hAnsi="Times New Roman"/>
          <w:b/>
          <w:bCs/>
          <w:sz w:val="24"/>
          <w:szCs w:val="24"/>
        </w:rPr>
        <w:t>Assets of Chapter and Dissolution</w:t>
      </w:r>
    </w:p>
    <w:p w14:paraId="36DD61B6" w14:textId="75B0E59D" w:rsidR="0024145E" w:rsidRDefault="0024145E" w:rsidP="0024145E">
      <w:pPr>
        <w:widowControl w:val="0"/>
        <w:overflowPunct w:val="0"/>
        <w:autoSpaceDE w:val="0"/>
        <w:autoSpaceDN w:val="0"/>
        <w:adjustRightInd w:val="0"/>
        <w:spacing w:after="0" w:line="248" w:lineRule="auto"/>
        <w:ind w:left="1400" w:right="40"/>
        <w:rPr>
          <w:rFonts w:ascii="Times New Roman" w:hAnsi="Times New Roman"/>
          <w:sz w:val="24"/>
          <w:szCs w:val="24"/>
        </w:rPr>
      </w:pPr>
      <w:r w:rsidRPr="0024145E">
        <w:rPr>
          <w:rFonts w:ascii="Times New Roman" w:hAnsi="Times New Roman"/>
          <w:sz w:val="24"/>
          <w:szCs w:val="24"/>
        </w:rPr>
        <w:t>No member of the Chapter has any right, title, or interest in or to the Chapter’s assets.  Should the Chapter liquidate, dissolve or terminate in any way, all assets remaining after paying the Chapter’s debts and obligations must be transferred from the Chapter’s bank account to the Association.  In no event may any assets inure to the benefit of or be distributed to any member, Director, Officer, or employee of the Chapter.</w:t>
      </w:r>
    </w:p>
    <w:p w14:paraId="1CD39B49" w14:textId="77777777" w:rsidR="0024145E" w:rsidRDefault="0024145E" w:rsidP="0024145E">
      <w:pPr>
        <w:widowControl w:val="0"/>
        <w:tabs>
          <w:tab w:val="num" w:pos="1400"/>
        </w:tabs>
        <w:overflowPunct w:val="0"/>
        <w:autoSpaceDE w:val="0"/>
        <w:autoSpaceDN w:val="0"/>
        <w:adjustRightInd w:val="0"/>
        <w:spacing w:after="0" w:line="258" w:lineRule="auto"/>
        <w:ind w:right="20"/>
        <w:rPr>
          <w:rFonts w:ascii="Times New Roman" w:hAnsi="Times New Roman"/>
          <w:sz w:val="24"/>
          <w:szCs w:val="24"/>
        </w:rPr>
      </w:pPr>
    </w:p>
    <w:p w14:paraId="7CF8FD2F" w14:textId="35CCC4A7" w:rsidR="0024145E" w:rsidRPr="0024145E" w:rsidRDefault="0024145E" w:rsidP="0024145E">
      <w:pPr>
        <w:widowControl w:val="0"/>
        <w:numPr>
          <w:ilvl w:val="0"/>
          <w:numId w:val="11"/>
        </w:numPr>
        <w:tabs>
          <w:tab w:val="clear" w:pos="720"/>
          <w:tab w:val="num" w:pos="1400"/>
        </w:tabs>
        <w:overflowPunct w:val="0"/>
        <w:autoSpaceDE w:val="0"/>
        <w:autoSpaceDN w:val="0"/>
        <w:adjustRightInd w:val="0"/>
        <w:spacing w:after="0" w:line="258" w:lineRule="auto"/>
        <w:ind w:left="1400" w:right="20" w:hanging="540"/>
        <w:rPr>
          <w:rFonts w:ascii="Times New Roman" w:hAnsi="Times New Roman"/>
          <w:sz w:val="24"/>
          <w:szCs w:val="24"/>
        </w:rPr>
      </w:pPr>
      <w:r>
        <w:rPr>
          <w:rFonts w:ascii="Times New Roman" w:hAnsi="Times New Roman"/>
          <w:b/>
          <w:bCs/>
          <w:sz w:val="24"/>
          <w:szCs w:val="24"/>
        </w:rPr>
        <w:t>Amendments to By-Laws</w:t>
      </w:r>
    </w:p>
    <w:p w14:paraId="58C420DC" w14:textId="7F1A0BD1" w:rsidR="00A22C34" w:rsidRDefault="0024145E" w:rsidP="00481518">
      <w:pPr>
        <w:widowControl w:val="0"/>
        <w:overflowPunct w:val="0"/>
        <w:autoSpaceDE w:val="0"/>
        <w:autoSpaceDN w:val="0"/>
        <w:adjustRightInd w:val="0"/>
        <w:spacing w:after="0" w:line="248" w:lineRule="auto"/>
        <w:ind w:left="1400" w:right="40"/>
      </w:pPr>
      <w:r>
        <w:rPr>
          <w:rFonts w:ascii="Times New Roman" w:hAnsi="Times New Roman"/>
          <w:sz w:val="24"/>
          <w:szCs w:val="24"/>
        </w:rPr>
        <w:t>Amendments to these By-Laws are made by a majority of the members voting where a quorum is present</w:t>
      </w:r>
      <w:r w:rsidR="00553B37">
        <w:rPr>
          <w:rFonts w:ascii="Times New Roman" w:hAnsi="Times New Roman"/>
          <w:sz w:val="24"/>
          <w:szCs w:val="24"/>
        </w:rPr>
        <w:t>.</w:t>
      </w:r>
    </w:p>
    <w:sectPr w:rsidR="00A22C34" w:rsidSect="002F68C2">
      <w:headerReference w:type="default" r:id="rId10"/>
      <w:footerReference w:type="default" r:id="rId11"/>
      <w:pgSz w:w="12240" w:h="15840"/>
      <w:pgMar w:top="1417" w:right="1840" w:bottom="1440" w:left="1800" w:header="720" w:footer="720" w:gutter="0"/>
      <w:cols w:space="720" w:equalWidth="0">
        <w:col w:w="860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301C5" w14:textId="77777777" w:rsidR="00652629" w:rsidRDefault="00652629" w:rsidP="007B2034">
      <w:pPr>
        <w:spacing w:after="0" w:line="240" w:lineRule="auto"/>
      </w:pPr>
      <w:r>
        <w:separator/>
      </w:r>
    </w:p>
  </w:endnote>
  <w:endnote w:type="continuationSeparator" w:id="0">
    <w:p w14:paraId="5791E30B" w14:textId="77777777" w:rsidR="00652629" w:rsidRDefault="00652629" w:rsidP="007B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CF78" w14:textId="608E1172" w:rsidR="00481518" w:rsidRDefault="00481518" w:rsidP="00481518">
    <w:pPr>
      <w:pStyle w:val="Footer"/>
      <w:jc w:val="right"/>
    </w:pPr>
    <w:r>
      <w:t>May 12,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248ED" w14:textId="77777777" w:rsidR="00652629" w:rsidRDefault="00652629" w:rsidP="007B2034">
      <w:pPr>
        <w:spacing w:after="0" w:line="240" w:lineRule="auto"/>
      </w:pPr>
      <w:r>
        <w:separator/>
      </w:r>
    </w:p>
  </w:footnote>
  <w:footnote w:type="continuationSeparator" w:id="0">
    <w:p w14:paraId="4A25A8DC" w14:textId="77777777" w:rsidR="00652629" w:rsidRDefault="00652629" w:rsidP="007B2034">
      <w:pPr>
        <w:spacing w:after="0" w:line="240" w:lineRule="auto"/>
      </w:pPr>
      <w:r>
        <w:continuationSeparator/>
      </w:r>
    </w:p>
  </w:footnote>
  <w:footnote w:id="1">
    <w:p w14:paraId="73397F36" w14:textId="77777777" w:rsidR="00C264BA" w:rsidRDefault="00C264B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6D85" w14:textId="77777777" w:rsidR="001763DC" w:rsidRDefault="001763DC" w:rsidP="00FF7A47">
    <w:pPr>
      <w:pStyle w:val="Header"/>
      <w:tabs>
        <w:tab w:val="clear" w:pos="4680"/>
        <w:tab w:val="clear" w:pos="9360"/>
        <w:tab w:val="left" w:pos="1665"/>
      </w:tabs>
    </w:pPr>
    <w:r w:rsidRPr="006D32BA">
      <w:rPr>
        <w:rFonts w:ascii="Times New Roman" w:hAnsi="Times New Roman"/>
        <w:b/>
        <w:bCs/>
        <w:noProof/>
        <w:sz w:val="24"/>
        <w:szCs w:val="24"/>
      </w:rPr>
      <w:drawing>
        <wp:inline distT="0" distB="0" distL="0" distR="0" wp14:anchorId="6B76ACAE" wp14:editId="42CB7291">
          <wp:extent cx="5461000" cy="117266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0" cy="1172660"/>
                  </a:xfrm>
                  <a:prstGeom prst="rect">
                    <a:avLst/>
                  </a:prstGeom>
                  <a:noFill/>
                  <a:ln>
                    <a:noFill/>
                  </a:ln>
                </pic:spPr>
              </pic:pic>
            </a:graphicData>
          </a:graphic>
        </wp:inline>
      </w:drawing>
    </w:r>
  </w:p>
  <w:p w14:paraId="20795398" w14:textId="77777777" w:rsidR="001763DC" w:rsidRDefault="001763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4D2584C"/>
    <w:lvl w:ilvl="0" w:tplc="000018BE">
      <w:start w:val="9"/>
      <w:numFmt w:val="upperLetter"/>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04090017">
      <w:start w:val="1"/>
      <w:numFmt w:val="lowerLetter"/>
      <w:lvlText w:val="%3)"/>
      <w:lvlJc w:val="left"/>
      <w:pPr>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61"/>
      <w:numFmt w:val="upperLetter"/>
      <w:lvlText w:val="%1."/>
      <w:lvlJc w:val="left"/>
      <w:pPr>
        <w:tabs>
          <w:tab w:val="num" w:pos="720"/>
        </w:tabs>
        <w:ind w:left="720" w:hanging="360"/>
      </w:pPr>
      <w:rPr>
        <w:rFonts w:cs="Times New Roman"/>
      </w:rPr>
    </w:lvl>
    <w:lvl w:ilvl="1" w:tplc="000012DB">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BDB"/>
    <w:multiLevelType w:val="hybridMultilevel"/>
    <w:tmpl w:val="000056AE"/>
    <w:lvl w:ilvl="0" w:tplc="00000732">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238"/>
    <w:multiLevelType w:val="hybridMultilevel"/>
    <w:tmpl w:val="00003B25"/>
    <w:lvl w:ilvl="0" w:tplc="00001E1F">
      <w:start w:val="24"/>
      <w:numFmt w:val="upperLetter"/>
      <w:lvlText w:val="%1."/>
      <w:lvlJc w:val="left"/>
      <w:pPr>
        <w:tabs>
          <w:tab w:val="num" w:pos="226"/>
        </w:tabs>
        <w:ind w:left="226" w:hanging="360"/>
      </w:pPr>
      <w:rPr>
        <w:rFonts w:cs="Times New Roman"/>
      </w:rPr>
    </w:lvl>
    <w:lvl w:ilvl="1" w:tplc="00006E5D">
      <w:start w:val="1"/>
      <w:numFmt w:val="decimal"/>
      <w:lvlText w:val="%2."/>
      <w:lvlJc w:val="left"/>
      <w:pPr>
        <w:tabs>
          <w:tab w:val="num" w:pos="946"/>
        </w:tabs>
        <w:ind w:left="946"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AD4"/>
    <w:multiLevelType w:val="hybridMultilevel"/>
    <w:tmpl w:val="000063CB"/>
    <w:lvl w:ilvl="0" w:tplc="00006BFC">
      <w:start w:val="2"/>
      <w:numFmt w:val="decimal"/>
      <w:lvlText w:val="%1."/>
      <w:lvlJc w:val="left"/>
      <w:pPr>
        <w:tabs>
          <w:tab w:val="num" w:pos="720"/>
        </w:tabs>
        <w:ind w:left="720" w:hanging="360"/>
      </w:pPr>
      <w:rPr>
        <w:rFonts w:cs="Times New Roman"/>
      </w:rPr>
    </w:lvl>
    <w:lvl w:ilvl="1" w:tplc="00007F96">
      <w:start w:val="1"/>
      <w:numFmt w:val="upperLetter"/>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3D6C"/>
    <w:multiLevelType w:val="hybridMultilevel"/>
    <w:tmpl w:val="00002CD6"/>
    <w:lvl w:ilvl="0" w:tplc="000072AE">
      <w:start w:val="3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28B"/>
    <w:multiLevelType w:val="hybridMultilevel"/>
    <w:tmpl w:val="000026A6"/>
    <w:lvl w:ilvl="0" w:tplc="0000701F">
      <w:start w:val="1"/>
      <w:numFmt w:val="decimal"/>
      <w:lvlText w:val="%1."/>
      <w:lvlJc w:val="left"/>
      <w:pPr>
        <w:tabs>
          <w:tab w:val="num" w:pos="-480"/>
        </w:tabs>
        <w:ind w:left="-4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D06"/>
    <w:multiLevelType w:val="hybridMultilevel"/>
    <w:tmpl w:val="00004DB7"/>
    <w:lvl w:ilvl="0" w:tplc="00001547">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54DE"/>
    <w:multiLevelType w:val="hybridMultilevel"/>
    <w:tmpl w:val="000039B3"/>
    <w:lvl w:ilvl="0" w:tplc="00002D12">
      <w:start w:val="22"/>
      <w:numFmt w:val="upperLetter"/>
      <w:lvlText w:val="%1."/>
      <w:lvlJc w:val="left"/>
      <w:pPr>
        <w:tabs>
          <w:tab w:val="num" w:pos="720"/>
        </w:tabs>
        <w:ind w:left="720" w:hanging="360"/>
      </w:pPr>
      <w:rPr>
        <w:rFonts w:cs="Times New Roman"/>
      </w:rPr>
    </w:lvl>
    <w:lvl w:ilvl="1" w:tplc="0000074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D03"/>
    <w:multiLevelType w:val="hybridMultilevel"/>
    <w:tmpl w:val="00007A5A"/>
    <w:lvl w:ilvl="0" w:tplc="0000767D">
      <w:start w:val="1"/>
      <w:numFmt w:val="upperLetter"/>
      <w:lvlText w:val="%1"/>
      <w:lvlJc w:val="left"/>
      <w:pPr>
        <w:tabs>
          <w:tab w:val="num" w:pos="720"/>
        </w:tabs>
        <w:ind w:left="720" w:hanging="360"/>
      </w:pPr>
      <w:rPr>
        <w:rFonts w:cs="Times New Roman"/>
      </w:rPr>
    </w:lvl>
    <w:lvl w:ilvl="1" w:tplc="0000450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6DF1"/>
    <w:multiLevelType w:val="hybridMultilevel"/>
    <w:tmpl w:val="00005AF1"/>
    <w:lvl w:ilvl="0" w:tplc="000041BB">
      <w:start w:val="8"/>
      <w:numFmt w:val="decimal"/>
      <w:lvlText w:val="%1."/>
      <w:lvlJc w:val="left"/>
      <w:pPr>
        <w:tabs>
          <w:tab w:val="num" w:pos="720"/>
        </w:tabs>
        <w:ind w:left="720" w:hanging="360"/>
      </w:pPr>
      <w:rPr>
        <w:rFonts w:cs="Times New Roman"/>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252F25B8"/>
    <w:multiLevelType w:val="hybridMultilevel"/>
    <w:tmpl w:val="AB24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E4F5F"/>
    <w:multiLevelType w:val="multilevel"/>
    <w:tmpl w:val="4ACCC140"/>
    <w:lvl w:ilvl="0">
      <w:start w:val="1"/>
      <w:numFmt w:val="decimal"/>
      <w:lvlText w:val="%1."/>
      <w:lvlJc w:val="left"/>
      <w:pPr>
        <w:ind w:left="56" w:hanging="360"/>
      </w:pPr>
      <w:rPr>
        <w:rFonts w:ascii="Calibri Light" w:hAnsi="Calibri Light" w:cs="Times New Roman" w:hint="default"/>
        <w:b w:val="0"/>
        <w:i w:val="0"/>
        <w:strike w:val="0"/>
        <w:dstrike w:val="0"/>
        <w:color w:val="000000"/>
        <w:sz w:val="24"/>
        <w:szCs w:val="24"/>
        <w:u w:val="none" w:color="000000"/>
        <w:vertAlign w:val="baseline"/>
      </w:rPr>
    </w:lvl>
    <w:lvl w:ilvl="1">
      <w:start w:val="1"/>
      <w:numFmt w:val="lowerLetter"/>
      <w:lvlText w:val="%2)"/>
      <w:lvlJc w:val="left"/>
      <w:pPr>
        <w:ind w:left="416" w:hanging="360"/>
      </w:pPr>
      <w:rPr>
        <w:rFonts w:hint="default"/>
      </w:rPr>
    </w:lvl>
    <w:lvl w:ilvl="2">
      <w:start w:val="1"/>
      <w:numFmt w:val="lowerRoman"/>
      <w:lvlText w:val="%3)"/>
      <w:lvlJc w:val="left"/>
      <w:pPr>
        <w:ind w:left="776" w:hanging="360"/>
      </w:pPr>
      <w:rPr>
        <w:rFonts w:hint="default"/>
      </w:rPr>
    </w:lvl>
    <w:lvl w:ilvl="3">
      <w:start w:val="1"/>
      <w:numFmt w:val="decimal"/>
      <w:lvlText w:val="(%4)"/>
      <w:lvlJc w:val="left"/>
      <w:pPr>
        <w:ind w:left="1136" w:hanging="360"/>
      </w:pPr>
      <w:rPr>
        <w:rFonts w:hint="default"/>
      </w:rPr>
    </w:lvl>
    <w:lvl w:ilvl="4">
      <w:start w:val="1"/>
      <w:numFmt w:val="lowerLetter"/>
      <w:lvlText w:val="(%5)"/>
      <w:lvlJc w:val="left"/>
      <w:pPr>
        <w:ind w:left="1496" w:hanging="360"/>
      </w:pPr>
      <w:rPr>
        <w:rFonts w:hint="default"/>
      </w:rPr>
    </w:lvl>
    <w:lvl w:ilvl="5">
      <w:start w:val="1"/>
      <w:numFmt w:val="lowerRoman"/>
      <w:lvlText w:val="(%6)"/>
      <w:lvlJc w:val="left"/>
      <w:pPr>
        <w:ind w:left="1856" w:hanging="360"/>
      </w:pPr>
      <w:rPr>
        <w:rFonts w:hint="default"/>
      </w:rPr>
    </w:lvl>
    <w:lvl w:ilvl="6">
      <w:start w:val="1"/>
      <w:numFmt w:val="decimal"/>
      <w:lvlText w:val="%7."/>
      <w:lvlJc w:val="left"/>
      <w:pPr>
        <w:ind w:left="2216" w:hanging="360"/>
      </w:pPr>
      <w:rPr>
        <w:rFonts w:hint="default"/>
      </w:rPr>
    </w:lvl>
    <w:lvl w:ilvl="7">
      <w:start w:val="1"/>
      <w:numFmt w:val="lowerLetter"/>
      <w:lvlText w:val="%8."/>
      <w:lvlJc w:val="left"/>
      <w:pPr>
        <w:ind w:left="2576" w:hanging="360"/>
      </w:pPr>
      <w:rPr>
        <w:rFonts w:hint="default"/>
      </w:rPr>
    </w:lvl>
    <w:lvl w:ilvl="8">
      <w:start w:val="1"/>
      <w:numFmt w:val="lowerRoman"/>
      <w:lvlText w:val="%9."/>
      <w:lvlJc w:val="left"/>
      <w:pPr>
        <w:ind w:left="2936" w:hanging="360"/>
      </w:pPr>
      <w:rPr>
        <w:rFonts w:hint="default"/>
      </w:rPr>
    </w:lvl>
  </w:abstractNum>
  <w:abstractNum w:abstractNumId="20">
    <w:nsid w:val="3ADE2130"/>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3D3566AE"/>
    <w:multiLevelType w:val="hybridMultilevel"/>
    <w:tmpl w:val="0000440D"/>
    <w:lvl w:ilvl="0" w:tplc="0000491C">
      <w:start w:val="1"/>
      <w:numFmt w:val="decimal"/>
      <w:lvlText w:val="%1."/>
      <w:lvlJc w:val="left"/>
      <w:pPr>
        <w:tabs>
          <w:tab w:val="num" w:pos="1080"/>
        </w:tabs>
        <w:ind w:left="108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40B47908"/>
    <w:multiLevelType w:val="hybridMultilevel"/>
    <w:tmpl w:val="00D2E414"/>
    <w:lvl w:ilvl="0" w:tplc="000016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000026E9">
      <w:start w:val="1"/>
      <w:numFmt w:val="lowerLetter"/>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5B353CFC"/>
    <w:multiLevelType w:val="hybridMultilevel"/>
    <w:tmpl w:val="9F1A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96277"/>
    <w:multiLevelType w:val="hybridMultilevel"/>
    <w:tmpl w:val="7D70AE54"/>
    <w:lvl w:ilvl="0" w:tplc="0409000F">
      <w:start w:val="1"/>
      <w:numFmt w:val="decimal"/>
      <w:lvlText w:val="%1."/>
      <w:lvlJc w:val="left"/>
      <w:pPr>
        <w:ind w:left="1802" w:hanging="360"/>
      </w:p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num w:numId="1">
    <w:abstractNumId w:val="0"/>
  </w:num>
  <w:num w:numId="2">
    <w:abstractNumId w:val="9"/>
  </w:num>
  <w:num w:numId="3">
    <w:abstractNumId w:val="16"/>
  </w:num>
  <w:num w:numId="4">
    <w:abstractNumId w:val="17"/>
  </w:num>
  <w:num w:numId="5">
    <w:abstractNumId w:val="1"/>
  </w:num>
  <w:num w:numId="6">
    <w:abstractNumId w:val="5"/>
  </w:num>
  <w:num w:numId="7">
    <w:abstractNumId w:val="3"/>
  </w:num>
  <w:num w:numId="8">
    <w:abstractNumId w:val="8"/>
  </w:num>
  <w:num w:numId="9">
    <w:abstractNumId w:val="11"/>
  </w:num>
  <w:num w:numId="10">
    <w:abstractNumId w:val="14"/>
  </w:num>
  <w:num w:numId="11">
    <w:abstractNumId w:val="12"/>
  </w:num>
  <w:num w:numId="12">
    <w:abstractNumId w:val="10"/>
  </w:num>
  <w:num w:numId="13">
    <w:abstractNumId w:val="15"/>
  </w:num>
  <w:num w:numId="14">
    <w:abstractNumId w:val="4"/>
  </w:num>
  <w:num w:numId="15">
    <w:abstractNumId w:val="6"/>
  </w:num>
  <w:num w:numId="16">
    <w:abstractNumId w:val="13"/>
  </w:num>
  <w:num w:numId="17">
    <w:abstractNumId w:val="7"/>
  </w:num>
  <w:num w:numId="18">
    <w:abstractNumId w:val="2"/>
  </w:num>
  <w:num w:numId="19">
    <w:abstractNumId w:val="18"/>
  </w:num>
  <w:num w:numId="20">
    <w:abstractNumId w:val="24"/>
  </w:num>
  <w:num w:numId="21">
    <w:abstractNumId w:val="23"/>
  </w:num>
  <w:num w:numId="22">
    <w:abstractNumId w:val="22"/>
  </w:num>
  <w:num w:numId="23">
    <w:abstractNumId w:val="21"/>
  </w:num>
  <w:num w:numId="24">
    <w:abstractNumId w:val="19"/>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D6"/>
    <w:rsid w:val="000030F5"/>
    <w:rsid w:val="000039ED"/>
    <w:rsid w:val="00003DCF"/>
    <w:rsid w:val="0000540C"/>
    <w:rsid w:val="0000604C"/>
    <w:rsid w:val="00010826"/>
    <w:rsid w:val="00010DAB"/>
    <w:rsid w:val="00011256"/>
    <w:rsid w:val="00011576"/>
    <w:rsid w:val="000116AA"/>
    <w:rsid w:val="00011FD1"/>
    <w:rsid w:val="00012459"/>
    <w:rsid w:val="00014175"/>
    <w:rsid w:val="0001593C"/>
    <w:rsid w:val="00016065"/>
    <w:rsid w:val="00016A4E"/>
    <w:rsid w:val="000229F2"/>
    <w:rsid w:val="000269B5"/>
    <w:rsid w:val="00026D58"/>
    <w:rsid w:val="00027995"/>
    <w:rsid w:val="00027EA4"/>
    <w:rsid w:val="00033546"/>
    <w:rsid w:val="000348D0"/>
    <w:rsid w:val="00036A13"/>
    <w:rsid w:val="00036FBF"/>
    <w:rsid w:val="0003707D"/>
    <w:rsid w:val="00041E36"/>
    <w:rsid w:val="00042136"/>
    <w:rsid w:val="00042616"/>
    <w:rsid w:val="0004288C"/>
    <w:rsid w:val="0004456B"/>
    <w:rsid w:val="000451BB"/>
    <w:rsid w:val="00045CB2"/>
    <w:rsid w:val="00045E17"/>
    <w:rsid w:val="000463A7"/>
    <w:rsid w:val="000474A8"/>
    <w:rsid w:val="000474F5"/>
    <w:rsid w:val="00050E96"/>
    <w:rsid w:val="0005112A"/>
    <w:rsid w:val="00051269"/>
    <w:rsid w:val="00051963"/>
    <w:rsid w:val="00051D8C"/>
    <w:rsid w:val="0005277E"/>
    <w:rsid w:val="00052B0E"/>
    <w:rsid w:val="00052C37"/>
    <w:rsid w:val="000547F9"/>
    <w:rsid w:val="000548CD"/>
    <w:rsid w:val="00056628"/>
    <w:rsid w:val="000571F7"/>
    <w:rsid w:val="000577B6"/>
    <w:rsid w:val="000606D6"/>
    <w:rsid w:val="00060B4C"/>
    <w:rsid w:val="00060E5B"/>
    <w:rsid w:val="00061C95"/>
    <w:rsid w:val="000641CC"/>
    <w:rsid w:val="0006470E"/>
    <w:rsid w:val="00065779"/>
    <w:rsid w:val="000657DA"/>
    <w:rsid w:val="000659E1"/>
    <w:rsid w:val="000661A3"/>
    <w:rsid w:val="00067656"/>
    <w:rsid w:val="0006793E"/>
    <w:rsid w:val="0007004E"/>
    <w:rsid w:val="000703B0"/>
    <w:rsid w:val="00071BD0"/>
    <w:rsid w:val="00076EED"/>
    <w:rsid w:val="00077653"/>
    <w:rsid w:val="00077861"/>
    <w:rsid w:val="000845DB"/>
    <w:rsid w:val="00084C16"/>
    <w:rsid w:val="00085AC7"/>
    <w:rsid w:val="00085DD3"/>
    <w:rsid w:val="00090035"/>
    <w:rsid w:val="0009156F"/>
    <w:rsid w:val="00092EC1"/>
    <w:rsid w:val="00093BDC"/>
    <w:rsid w:val="00096DCD"/>
    <w:rsid w:val="000A25F7"/>
    <w:rsid w:val="000A46CE"/>
    <w:rsid w:val="000A485D"/>
    <w:rsid w:val="000A4911"/>
    <w:rsid w:val="000A4CD0"/>
    <w:rsid w:val="000A550A"/>
    <w:rsid w:val="000A5ABF"/>
    <w:rsid w:val="000A60C1"/>
    <w:rsid w:val="000A6CD7"/>
    <w:rsid w:val="000A6F18"/>
    <w:rsid w:val="000B03FD"/>
    <w:rsid w:val="000B243B"/>
    <w:rsid w:val="000B6E53"/>
    <w:rsid w:val="000C2964"/>
    <w:rsid w:val="000C4D3A"/>
    <w:rsid w:val="000C521A"/>
    <w:rsid w:val="000C52A0"/>
    <w:rsid w:val="000C5F8E"/>
    <w:rsid w:val="000C6222"/>
    <w:rsid w:val="000C71B4"/>
    <w:rsid w:val="000D23FE"/>
    <w:rsid w:val="000D25D7"/>
    <w:rsid w:val="000D37FF"/>
    <w:rsid w:val="000D3A6E"/>
    <w:rsid w:val="000D3DB9"/>
    <w:rsid w:val="000D4152"/>
    <w:rsid w:val="000D521F"/>
    <w:rsid w:val="000D605F"/>
    <w:rsid w:val="000E02BA"/>
    <w:rsid w:val="000E2173"/>
    <w:rsid w:val="000E2D73"/>
    <w:rsid w:val="000E4143"/>
    <w:rsid w:val="000E5537"/>
    <w:rsid w:val="000E5CF2"/>
    <w:rsid w:val="000E7985"/>
    <w:rsid w:val="000F0073"/>
    <w:rsid w:val="000F0776"/>
    <w:rsid w:val="000F192A"/>
    <w:rsid w:val="000F1FC5"/>
    <w:rsid w:val="000F2A01"/>
    <w:rsid w:val="000F2C17"/>
    <w:rsid w:val="000F4091"/>
    <w:rsid w:val="000F6D30"/>
    <w:rsid w:val="0010175A"/>
    <w:rsid w:val="00102B9D"/>
    <w:rsid w:val="001053C2"/>
    <w:rsid w:val="00107A5E"/>
    <w:rsid w:val="00110E9C"/>
    <w:rsid w:val="00111902"/>
    <w:rsid w:val="00114BC7"/>
    <w:rsid w:val="00117251"/>
    <w:rsid w:val="001179FD"/>
    <w:rsid w:val="001206AC"/>
    <w:rsid w:val="001218E7"/>
    <w:rsid w:val="00122EA9"/>
    <w:rsid w:val="001230F6"/>
    <w:rsid w:val="00123567"/>
    <w:rsid w:val="001236C1"/>
    <w:rsid w:val="0012376A"/>
    <w:rsid w:val="00124239"/>
    <w:rsid w:val="00126148"/>
    <w:rsid w:val="0012697C"/>
    <w:rsid w:val="00127F29"/>
    <w:rsid w:val="00127FB7"/>
    <w:rsid w:val="00131629"/>
    <w:rsid w:val="00131FD6"/>
    <w:rsid w:val="00136458"/>
    <w:rsid w:val="00136C9E"/>
    <w:rsid w:val="001373AB"/>
    <w:rsid w:val="00140762"/>
    <w:rsid w:val="00142745"/>
    <w:rsid w:val="00142D8B"/>
    <w:rsid w:val="001432D6"/>
    <w:rsid w:val="001435A7"/>
    <w:rsid w:val="00145421"/>
    <w:rsid w:val="00146D95"/>
    <w:rsid w:val="00150E66"/>
    <w:rsid w:val="00150E8D"/>
    <w:rsid w:val="001514A7"/>
    <w:rsid w:val="001535FE"/>
    <w:rsid w:val="0015373B"/>
    <w:rsid w:val="00153C85"/>
    <w:rsid w:val="001547BA"/>
    <w:rsid w:val="00156254"/>
    <w:rsid w:val="001571C3"/>
    <w:rsid w:val="00160D66"/>
    <w:rsid w:val="00161810"/>
    <w:rsid w:val="00163B7E"/>
    <w:rsid w:val="00165189"/>
    <w:rsid w:val="001651B4"/>
    <w:rsid w:val="0016635D"/>
    <w:rsid w:val="00166558"/>
    <w:rsid w:val="00167237"/>
    <w:rsid w:val="00167C3F"/>
    <w:rsid w:val="00170921"/>
    <w:rsid w:val="00171FE7"/>
    <w:rsid w:val="00172A61"/>
    <w:rsid w:val="001763DC"/>
    <w:rsid w:val="00176662"/>
    <w:rsid w:val="00177A30"/>
    <w:rsid w:val="00177B55"/>
    <w:rsid w:val="0018115C"/>
    <w:rsid w:val="00181256"/>
    <w:rsid w:val="0018281B"/>
    <w:rsid w:val="00183178"/>
    <w:rsid w:val="00185B83"/>
    <w:rsid w:val="00186819"/>
    <w:rsid w:val="00187F8B"/>
    <w:rsid w:val="00190458"/>
    <w:rsid w:val="0019136A"/>
    <w:rsid w:val="00192835"/>
    <w:rsid w:val="00195682"/>
    <w:rsid w:val="00196A75"/>
    <w:rsid w:val="0019701B"/>
    <w:rsid w:val="001977EE"/>
    <w:rsid w:val="001A193B"/>
    <w:rsid w:val="001A1C22"/>
    <w:rsid w:val="001A2439"/>
    <w:rsid w:val="001A2F70"/>
    <w:rsid w:val="001A3551"/>
    <w:rsid w:val="001A4EAC"/>
    <w:rsid w:val="001A5216"/>
    <w:rsid w:val="001B0958"/>
    <w:rsid w:val="001B44C2"/>
    <w:rsid w:val="001B5C05"/>
    <w:rsid w:val="001B5E35"/>
    <w:rsid w:val="001B7397"/>
    <w:rsid w:val="001C29BD"/>
    <w:rsid w:val="001C6425"/>
    <w:rsid w:val="001C666B"/>
    <w:rsid w:val="001C6E27"/>
    <w:rsid w:val="001C7C55"/>
    <w:rsid w:val="001D1FA1"/>
    <w:rsid w:val="001D2417"/>
    <w:rsid w:val="001D2909"/>
    <w:rsid w:val="001E1F29"/>
    <w:rsid w:val="001E2156"/>
    <w:rsid w:val="001E360F"/>
    <w:rsid w:val="001E37FC"/>
    <w:rsid w:val="001E41B1"/>
    <w:rsid w:val="001E4C28"/>
    <w:rsid w:val="001E57EB"/>
    <w:rsid w:val="001E61AE"/>
    <w:rsid w:val="001E7D06"/>
    <w:rsid w:val="001F28B1"/>
    <w:rsid w:val="001F3F17"/>
    <w:rsid w:val="001F41D2"/>
    <w:rsid w:val="001F441B"/>
    <w:rsid w:val="001F44D7"/>
    <w:rsid w:val="001F47BE"/>
    <w:rsid w:val="001F5144"/>
    <w:rsid w:val="001F5D55"/>
    <w:rsid w:val="001F5DF4"/>
    <w:rsid w:val="001F6530"/>
    <w:rsid w:val="001F68FD"/>
    <w:rsid w:val="00200578"/>
    <w:rsid w:val="00201112"/>
    <w:rsid w:val="0020244B"/>
    <w:rsid w:val="00204606"/>
    <w:rsid w:val="00204855"/>
    <w:rsid w:val="00205793"/>
    <w:rsid w:val="002071B7"/>
    <w:rsid w:val="00207533"/>
    <w:rsid w:val="00211732"/>
    <w:rsid w:val="00211F02"/>
    <w:rsid w:val="002125F7"/>
    <w:rsid w:val="00213E5E"/>
    <w:rsid w:val="002140ED"/>
    <w:rsid w:val="00214CBE"/>
    <w:rsid w:val="00214F59"/>
    <w:rsid w:val="0021543E"/>
    <w:rsid w:val="0021588A"/>
    <w:rsid w:val="00225187"/>
    <w:rsid w:val="00225665"/>
    <w:rsid w:val="00225726"/>
    <w:rsid w:val="00226459"/>
    <w:rsid w:val="00226A8B"/>
    <w:rsid w:val="002270A5"/>
    <w:rsid w:val="002272A2"/>
    <w:rsid w:val="00232445"/>
    <w:rsid w:val="00233173"/>
    <w:rsid w:val="002342A3"/>
    <w:rsid w:val="002362D4"/>
    <w:rsid w:val="002403C0"/>
    <w:rsid w:val="00240869"/>
    <w:rsid w:val="002408B1"/>
    <w:rsid w:val="0024145E"/>
    <w:rsid w:val="00241D12"/>
    <w:rsid w:val="0024458F"/>
    <w:rsid w:val="00244659"/>
    <w:rsid w:val="0024528A"/>
    <w:rsid w:val="0024607B"/>
    <w:rsid w:val="00246BC8"/>
    <w:rsid w:val="00246C57"/>
    <w:rsid w:val="002511EE"/>
    <w:rsid w:val="002522DB"/>
    <w:rsid w:val="0025326F"/>
    <w:rsid w:val="002563BD"/>
    <w:rsid w:val="002567CB"/>
    <w:rsid w:val="002571DF"/>
    <w:rsid w:val="00257EA9"/>
    <w:rsid w:val="00260669"/>
    <w:rsid w:val="00262189"/>
    <w:rsid w:val="002624E3"/>
    <w:rsid w:val="0026266C"/>
    <w:rsid w:val="0026309A"/>
    <w:rsid w:val="00265111"/>
    <w:rsid w:val="00265B4C"/>
    <w:rsid w:val="002663CA"/>
    <w:rsid w:val="00266DFF"/>
    <w:rsid w:val="00270001"/>
    <w:rsid w:val="002714B6"/>
    <w:rsid w:val="00271774"/>
    <w:rsid w:val="00271AC9"/>
    <w:rsid w:val="00274D2F"/>
    <w:rsid w:val="00274EDE"/>
    <w:rsid w:val="00275E28"/>
    <w:rsid w:val="00275F29"/>
    <w:rsid w:val="0027660A"/>
    <w:rsid w:val="00277C5C"/>
    <w:rsid w:val="00280F92"/>
    <w:rsid w:val="00282AD9"/>
    <w:rsid w:val="00282BA9"/>
    <w:rsid w:val="00282EA2"/>
    <w:rsid w:val="002830E3"/>
    <w:rsid w:val="00284706"/>
    <w:rsid w:val="00285BDA"/>
    <w:rsid w:val="00290DBE"/>
    <w:rsid w:val="00291011"/>
    <w:rsid w:val="00291584"/>
    <w:rsid w:val="002916A3"/>
    <w:rsid w:val="00291795"/>
    <w:rsid w:val="0029646D"/>
    <w:rsid w:val="002A0BBF"/>
    <w:rsid w:val="002A20E5"/>
    <w:rsid w:val="002A3D16"/>
    <w:rsid w:val="002A61F8"/>
    <w:rsid w:val="002A6271"/>
    <w:rsid w:val="002A686A"/>
    <w:rsid w:val="002A7481"/>
    <w:rsid w:val="002B054E"/>
    <w:rsid w:val="002B169F"/>
    <w:rsid w:val="002B4588"/>
    <w:rsid w:val="002B46B7"/>
    <w:rsid w:val="002B5FD9"/>
    <w:rsid w:val="002B6A8C"/>
    <w:rsid w:val="002B77CA"/>
    <w:rsid w:val="002B7D0A"/>
    <w:rsid w:val="002C1BD2"/>
    <w:rsid w:val="002C30D0"/>
    <w:rsid w:val="002C3189"/>
    <w:rsid w:val="002C5625"/>
    <w:rsid w:val="002C6F7A"/>
    <w:rsid w:val="002C73A4"/>
    <w:rsid w:val="002D0C10"/>
    <w:rsid w:val="002D1684"/>
    <w:rsid w:val="002D4CCE"/>
    <w:rsid w:val="002D4FC6"/>
    <w:rsid w:val="002D5ACE"/>
    <w:rsid w:val="002D5D40"/>
    <w:rsid w:val="002D5F83"/>
    <w:rsid w:val="002D6EEA"/>
    <w:rsid w:val="002D78CD"/>
    <w:rsid w:val="002D7A0A"/>
    <w:rsid w:val="002E05CC"/>
    <w:rsid w:val="002E130B"/>
    <w:rsid w:val="002E1E4C"/>
    <w:rsid w:val="002E5534"/>
    <w:rsid w:val="002E57D2"/>
    <w:rsid w:val="002E5FE3"/>
    <w:rsid w:val="002F2144"/>
    <w:rsid w:val="002F24B4"/>
    <w:rsid w:val="002F2672"/>
    <w:rsid w:val="002F515D"/>
    <w:rsid w:val="002F5DC3"/>
    <w:rsid w:val="002F68C2"/>
    <w:rsid w:val="003005BC"/>
    <w:rsid w:val="003010F4"/>
    <w:rsid w:val="00301BDE"/>
    <w:rsid w:val="0030384B"/>
    <w:rsid w:val="00304308"/>
    <w:rsid w:val="00304463"/>
    <w:rsid w:val="00311864"/>
    <w:rsid w:val="00311D70"/>
    <w:rsid w:val="00313D86"/>
    <w:rsid w:val="00317335"/>
    <w:rsid w:val="0032062F"/>
    <w:rsid w:val="00322095"/>
    <w:rsid w:val="003238E7"/>
    <w:rsid w:val="00324391"/>
    <w:rsid w:val="003246B9"/>
    <w:rsid w:val="003306F5"/>
    <w:rsid w:val="00330CFD"/>
    <w:rsid w:val="00330EF3"/>
    <w:rsid w:val="0033131F"/>
    <w:rsid w:val="00332FBD"/>
    <w:rsid w:val="00335716"/>
    <w:rsid w:val="00341CB5"/>
    <w:rsid w:val="00345269"/>
    <w:rsid w:val="00347E7B"/>
    <w:rsid w:val="00350485"/>
    <w:rsid w:val="00350C36"/>
    <w:rsid w:val="00350EBE"/>
    <w:rsid w:val="00352778"/>
    <w:rsid w:val="003539F7"/>
    <w:rsid w:val="00354F14"/>
    <w:rsid w:val="003552C5"/>
    <w:rsid w:val="0035596E"/>
    <w:rsid w:val="00357AAF"/>
    <w:rsid w:val="00361602"/>
    <w:rsid w:val="00362F0B"/>
    <w:rsid w:val="00365568"/>
    <w:rsid w:val="003658E2"/>
    <w:rsid w:val="0037148E"/>
    <w:rsid w:val="003769EA"/>
    <w:rsid w:val="003770A1"/>
    <w:rsid w:val="003809AF"/>
    <w:rsid w:val="0038141F"/>
    <w:rsid w:val="0038270D"/>
    <w:rsid w:val="003831A2"/>
    <w:rsid w:val="003878A9"/>
    <w:rsid w:val="00396BBB"/>
    <w:rsid w:val="00397B00"/>
    <w:rsid w:val="003A1C83"/>
    <w:rsid w:val="003A1DB9"/>
    <w:rsid w:val="003A22D8"/>
    <w:rsid w:val="003A5993"/>
    <w:rsid w:val="003A658A"/>
    <w:rsid w:val="003B3E71"/>
    <w:rsid w:val="003B51EE"/>
    <w:rsid w:val="003B5AAD"/>
    <w:rsid w:val="003B7FCD"/>
    <w:rsid w:val="003C0CF4"/>
    <w:rsid w:val="003C0FBE"/>
    <w:rsid w:val="003C14AC"/>
    <w:rsid w:val="003C2537"/>
    <w:rsid w:val="003C43F6"/>
    <w:rsid w:val="003C60AA"/>
    <w:rsid w:val="003D3109"/>
    <w:rsid w:val="003D31AE"/>
    <w:rsid w:val="003D4527"/>
    <w:rsid w:val="003D5C44"/>
    <w:rsid w:val="003D63D9"/>
    <w:rsid w:val="003D64D5"/>
    <w:rsid w:val="003D7434"/>
    <w:rsid w:val="003E04B7"/>
    <w:rsid w:val="003E1E05"/>
    <w:rsid w:val="003E22C9"/>
    <w:rsid w:val="003E24F2"/>
    <w:rsid w:val="003E5B8C"/>
    <w:rsid w:val="003F01FE"/>
    <w:rsid w:val="003F3CAD"/>
    <w:rsid w:val="003F79AD"/>
    <w:rsid w:val="00400CAF"/>
    <w:rsid w:val="00401AA2"/>
    <w:rsid w:val="00403DC6"/>
    <w:rsid w:val="00405DA9"/>
    <w:rsid w:val="0040670A"/>
    <w:rsid w:val="0041069E"/>
    <w:rsid w:val="0041117D"/>
    <w:rsid w:val="004136D6"/>
    <w:rsid w:val="00414817"/>
    <w:rsid w:val="0041488D"/>
    <w:rsid w:val="00414AE4"/>
    <w:rsid w:val="00415FA0"/>
    <w:rsid w:val="004174E1"/>
    <w:rsid w:val="004239C4"/>
    <w:rsid w:val="00425D1E"/>
    <w:rsid w:val="00427169"/>
    <w:rsid w:val="00427493"/>
    <w:rsid w:val="0043069B"/>
    <w:rsid w:val="00431C1C"/>
    <w:rsid w:val="00433A09"/>
    <w:rsid w:val="00434343"/>
    <w:rsid w:val="004353D4"/>
    <w:rsid w:val="004354C6"/>
    <w:rsid w:val="004355C1"/>
    <w:rsid w:val="00435D8A"/>
    <w:rsid w:val="00436136"/>
    <w:rsid w:val="00437A68"/>
    <w:rsid w:val="0044109E"/>
    <w:rsid w:val="00441428"/>
    <w:rsid w:val="004417B5"/>
    <w:rsid w:val="004425FB"/>
    <w:rsid w:val="0044456C"/>
    <w:rsid w:val="00444C64"/>
    <w:rsid w:val="00445675"/>
    <w:rsid w:val="00446276"/>
    <w:rsid w:val="004479F2"/>
    <w:rsid w:val="00450EDB"/>
    <w:rsid w:val="004530AF"/>
    <w:rsid w:val="00454663"/>
    <w:rsid w:val="004556C4"/>
    <w:rsid w:val="00456C79"/>
    <w:rsid w:val="00457094"/>
    <w:rsid w:val="004602D2"/>
    <w:rsid w:val="00460C74"/>
    <w:rsid w:val="00461303"/>
    <w:rsid w:val="00462E03"/>
    <w:rsid w:val="00464B96"/>
    <w:rsid w:val="00466681"/>
    <w:rsid w:val="00466EE8"/>
    <w:rsid w:val="00467A5B"/>
    <w:rsid w:val="0047366E"/>
    <w:rsid w:val="00473EF8"/>
    <w:rsid w:val="00475146"/>
    <w:rsid w:val="0047665F"/>
    <w:rsid w:val="00477289"/>
    <w:rsid w:val="004806F4"/>
    <w:rsid w:val="00480EFC"/>
    <w:rsid w:val="00481518"/>
    <w:rsid w:val="00481C09"/>
    <w:rsid w:val="004821B2"/>
    <w:rsid w:val="00482FEA"/>
    <w:rsid w:val="00483E5D"/>
    <w:rsid w:val="0048663A"/>
    <w:rsid w:val="004868AE"/>
    <w:rsid w:val="0048792A"/>
    <w:rsid w:val="00492192"/>
    <w:rsid w:val="00493166"/>
    <w:rsid w:val="004944CE"/>
    <w:rsid w:val="00495F5E"/>
    <w:rsid w:val="00496989"/>
    <w:rsid w:val="004A04C5"/>
    <w:rsid w:val="004A2070"/>
    <w:rsid w:val="004A26FC"/>
    <w:rsid w:val="004A4B0F"/>
    <w:rsid w:val="004A7ACC"/>
    <w:rsid w:val="004B069E"/>
    <w:rsid w:val="004B2E5C"/>
    <w:rsid w:val="004B5C9B"/>
    <w:rsid w:val="004B7F7D"/>
    <w:rsid w:val="004C0221"/>
    <w:rsid w:val="004C28A7"/>
    <w:rsid w:val="004C3D5B"/>
    <w:rsid w:val="004C3E0B"/>
    <w:rsid w:val="004C50FD"/>
    <w:rsid w:val="004C53E3"/>
    <w:rsid w:val="004C685A"/>
    <w:rsid w:val="004C6E63"/>
    <w:rsid w:val="004D033C"/>
    <w:rsid w:val="004D0455"/>
    <w:rsid w:val="004D0670"/>
    <w:rsid w:val="004D5CBD"/>
    <w:rsid w:val="004D628A"/>
    <w:rsid w:val="004D64F9"/>
    <w:rsid w:val="004E17B6"/>
    <w:rsid w:val="004E1979"/>
    <w:rsid w:val="004E2166"/>
    <w:rsid w:val="004E695B"/>
    <w:rsid w:val="004E7324"/>
    <w:rsid w:val="004E7C6E"/>
    <w:rsid w:val="004F0DB6"/>
    <w:rsid w:val="004F0F2C"/>
    <w:rsid w:val="004F1DB9"/>
    <w:rsid w:val="004F2291"/>
    <w:rsid w:val="004F231C"/>
    <w:rsid w:val="004F26FC"/>
    <w:rsid w:val="004F4979"/>
    <w:rsid w:val="004F5044"/>
    <w:rsid w:val="004F6A52"/>
    <w:rsid w:val="004F6EAB"/>
    <w:rsid w:val="00501AE6"/>
    <w:rsid w:val="00501DBA"/>
    <w:rsid w:val="005021E4"/>
    <w:rsid w:val="00502D1D"/>
    <w:rsid w:val="00503B8D"/>
    <w:rsid w:val="0050429B"/>
    <w:rsid w:val="0050575A"/>
    <w:rsid w:val="00507794"/>
    <w:rsid w:val="00510DCA"/>
    <w:rsid w:val="005115C4"/>
    <w:rsid w:val="00514877"/>
    <w:rsid w:val="00514F89"/>
    <w:rsid w:val="00516AE6"/>
    <w:rsid w:val="00516E8E"/>
    <w:rsid w:val="005179F7"/>
    <w:rsid w:val="00521459"/>
    <w:rsid w:val="005216F0"/>
    <w:rsid w:val="0052278A"/>
    <w:rsid w:val="00523114"/>
    <w:rsid w:val="00524F5C"/>
    <w:rsid w:val="00525D4C"/>
    <w:rsid w:val="00530A61"/>
    <w:rsid w:val="00530ED6"/>
    <w:rsid w:val="005316A9"/>
    <w:rsid w:val="00531EE5"/>
    <w:rsid w:val="00532A79"/>
    <w:rsid w:val="00532F8B"/>
    <w:rsid w:val="00533164"/>
    <w:rsid w:val="005351BB"/>
    <w:rsid w:val="00535BB6"/>
    <w:rsid w:val="00535E99"/>
    <w:rsid w:val="005366AB"/>
    <w:rsid w:val="005366F1"/>
    <w:rsid w:val="00541221"/>
    <w:rsid w:val="00541B19"/>
    <w:rsid w:val="00541DC2"/>
    <w:rsid w:val="00542A62"/>
    <w:rsid w:val="00543481"/>
    <w:rsid w:val="00545EAF"/>
    <w:rsid w:val="00550AFE"/>
    <w:rsid w:val="00552C44"/>
    <w:rsid w:val="00553145"/>
    <w:rsid w:val="005533E4"/>
    <w:rsid w:val="00553B37"/>
    <w:rsid w:val="005608CF"/>
    <w:rsid w:val="00561256"/>
    <w:rsid w:val="00561EAD"/>
    <w:rsid w:val="00564B7A"/>
    <w:rsid w:val="0056501E"/>
    <w:rsid w:val="00566706"/>
    <w:rsid w:val="0056675E"/>
    <w:rsid w:val="005672E4"/>
    <w:rsid w:val="00571B3B"/>
    <w:rsid w:val="00571E1D"/>
    <w:rsid w:val="00575D7B"/>
    <w:rsid w:val="0057734A"/>
    <w:rsid w:val="00577F75"/>
    <w:rsid w:val="00580244"/>
    <w:rsid w:val="00580A6E"/>
    <w:rsid w:val="005846B8"/>
    <w:rsid w:val="00585CA1"/>
    <w:rsid w:val="00586A4B"/>
    <w:rsid w:val="00590B22"/>
    <w:rsid w:val="005918B6"/>
    <w:rsid w:val="00591B11"/>
    <w:rsid w:val="00593318"/>
    <w:rsid w:val="00597275"/>
    <w:rsid w:val="0059741F"/>
    <w:rsid w:val="005A0A92"/>
    <w:rsid w:val="005A14BE"/>
    <w:rsid w:val="005A2074"/>
    <w:rsid w:val="005A310D"/>
    <w:rsid w:val="005A4569"/>
    <w:rsid w:val="005A4584"/>
    <w:rsid w:val="005A524A"/>
    <w:rsid w:val="005A6024"/>
    <w:rsid w:val="005A753F"/>
    <w:rsid w:val="005B1354"/>
    <w:rsid w:val="005B1695"/>
    <w:rsid w:val="005B1EE7"/>
    <w:rsid w:val="005B1F97"/>
    <w:rsid w:val="005B2C9D"/>
    <w:rsid w:val="005B3534"/>
    <w:rsid w:val="005B4111"/>
    <w:rsid w:val="005B5B79"/>
    <w:rsid w:val="005B6ABC"/>
    <w:rsid w:val="005B6B2B"/>
    <w:rsid w:val="005B6E92"/>
    <w:rsid w:val="005B73E8"/>
    <w:rsid w:val="005B7F9B"/>
    <w:rsid w:val="005C1AE6"/>
    <w:rsid w:val="005C1E85"/>
    <w:rsid w:val="005C31D2"/>
    <w:rsid w:val="005C32AA"/>
    <w:rsid w:val="005D139A"/>
    <w:rsid w:val="005D19AA"/>
    <w:rsid w:val="005D24C4"/>
    <w:rsid w:val="005D283A"/>
    <w:rsid w:val="005D39F9"/>
    <w:rsid w:val="005D428E"/>
    <w:rsid w:val="005D7AB6"/>
    <w:rsid w:val="005E30AC"/>
    <w:rsid w:val="005E6D8F"/>
    <w:rsid w:val="005F05FE"/>
    <w:rsid w:val="005F0621"/>
    <w:rsid w:val="005F0E88"/>
    <w:rsid w:val="005F117B"/>
    <w:rsid w:val="005F3A76"/>
    <w:rsid w:val="005F49BA"/>
    <w:rsid w:val="005F7715"/>
    <w:rsid w:val="005F7E9D"/>
    <w:rsid w:val="006023C4"/>
    <w:rsid w:val="00606F6A"/>
    <w:rsid w:val="00607E2F"/>
    <w:rsid w:val="006103DA"/>
    <w:rsid w:val="0061208D"/>
    <w:rsid w:val="006138EF"/>
    <w:rsid w:val="00614A7C"/>
    <w:rsid w:val="00620D73"/>
    <w:rsid w:val="006233F7"/>
    <w:rsid w:val="006302FE"/>
    <w:rsid w:val="006306B9"/>
    <w:rsid w:val="006319C6"/>
    <w:rsid w:val="006325B2"/>
    <w:rsid w:val="00635032"/>
    <w:rsid w:val="00635EE9"/>
    <w:rsid w:val="00636248"/>
    <w:rsid w:val="006379D7"/>
    <w:rsid w:val="0064359A"/>
    <w:rsid w:val="006453F3"/>
    <w:rsid w:val="006457AE"/>
    <w:rsid w:val="00647273"/>
    <w:rsid w:val="006474E1"/>
    <w:rsid w:val="006478A7"/>
    <w:rsid w:val="00647B53"/>
    <w:rsid w:val="006503D9"/>
    <w:rsid w:val="0065255F"/>
    <w:rsid w:val="00652629"/>
    <w:rsid w:val="00652E1D"/>
    <w:rsid w:val="0065386D"/>
    <w:rsid w:val="006543FF"/>
    <w:rsid w:val="006567EE"/>
    <w:rsid w:val="00660067"/>
    <w:rsid w:val="00661EEB"/>
    <w:rsid w:val="00664185"/>
    <w:rsid w:val="0066453F"/>
    <w:rsid w:val="00665F1A"/>
    <w:rsid w:val="00666D22"/>
    <w:rsid w:val="00666EB3"/>
    <w:rsid w:val="006677E8"/>
    <w:rsid w:val="006718BE"/>
    <w:rsid w:val="006720CA"/>
    <w:rsid w:val="006739EF"/>
    <w:rsid w:val="006741BA"/>
    <w:rsid w:val="00675402"/>
    <w:rsid w:val="00675964"/>
    <w:rsid w:val="00677421"/>
    <w:rsid w:val="00680B89"/>
    <w:rsid w:val="00682690"/>
    <w:rsid w:val="00687AFF"/>
    <w:rsid w:val="00690F36"/>
    <w:rsid w:val="00695ED2"/>
    <w:rsid w:val="00696C89"/>
    <w:rsid w:val="006A050E"/>
    <w:rsid w:val="006A0642"/>
    <w:rsid w:val="006A12DE"/>
    <w:rsid w:val="006A2B70"/>
    <w:rsid w:val="006A3261"/>
    <w:rsid w:val="006A3766"/>
    <w:rsid w:val="006A6E32"/>
    <w:rsid w:val="006B00D8"/>
    <w:rsid w:val="006B0C96"/>
    <w:rsid w:val="006B1431"/>
    <w:rsid w:val="006B28D0"/>
    <w:rsid w:val="006B41EB"/>
    <w:rsid w:val="006B5786"/>
    <w:rsid w:val="006B6C11"/>
    <w:rsid w:val="006B70B3"/>
    <w:rsid w:val="006B7591"/>
    <w:rsid w:val="006C070B"/>
    <w:rsid w:val="006C1738"/>
    <w:rsid w:val="006C44A5"/>
    <w:rsid w:val="006C4C14"/>
    <w:rsid w:val="006C51E4"/>
    <w:rsid w:val="006C5E25"/>
    <w:rsid w:val="006C6AF6"/>
    <w:rsid w:val="006C7320"/>
    <w:rsid w:val="006D36F3"/>
    <w:rsid w:val="006D563E"/>
    <w:rsid w:val="006E0CE1"/>
    <w:rsid w:val="006E0F59"/>
    <w:rsid w:val="006E10B5"/>
    <w:rsid w:val="006E1D40"/>
    <w:rsid w:val="006E21A4"/>
    <w:rsid w:val="006E24A0"/>
    <w:rsid w:val="006E57F0"/>
    <w:rsid w:val="006E598A"/>
    <w:rsid w:val="006E5AA1"/>
    <w:rsid w:val="006E6600"/>
    <w:rsid w:val="006F0149"/>
    <w:rsid w:val="006F0257"/>
    <w:rsid w:val="006F0C45"/>
    <w:rsid w:val="006F1626"/>
    <w:rsid w:val="006F47E6"/>
    <w:rsid w:val="006F4999"/>
    <w:rsid w:val="007013B3"/>
    <w:rsid w:val="007017B7"/>
    <w:rsid w:val="00702B03"/>
    <w:rsid w:val="00703A20"/>
    <w:rsid w:val="00704604"/>
    <w:rsid w:val="007049B6"/>
    <w:rsid w:val="00704B8C"/>
    <w:rsid w:val="00704D0B"/>
    <w:rsid w:val="00705458"/>
    <w:rsid w:val="00705535"/>
    <w:rsid w:val="00705D31"/>
    <w:rsid w:val="00710E55"/>
    <w:rsid w:val="00712AF7"/>
    <w:rsid w:val="00713456"/>
    <w:rsid w:val="00715E4A"/>
    <w:rsid w:val="00716157"/>
    <w:rsid w:val="00717FFB"/>
    <w:rsid w:val="0072006E"/>
    <w:rsid w:val="00720AA7"/>
    <w:rsid w:val="00722961"/>
    <w:rsid w:val="00722D8F"/>
    <w:rsid w:val="00723079"/>
    <w:rsid w:val="0072336B"/>
    <w:rsid w:val="007263A5"/>
    <w:rsid w:val="007275B0"/>
    <w:rsid w:val="00730336"/>
    <w:rsid w:val="007314BB"/>
    <w:rsid w:val="007320C9"/>
    <w:rsid w:val="007402A5"/>
    <w:rsid w:val="00740C48"/>
    <w:rsid w:val="007415AC"/>
    <w:rsid w:val="00741603"/>
    <w:rsid w:val="00742216"/>
    <w:rsid w:val="0074626E"/>
    <w:rsid w:val="00751E73"/>
    <w:rsid w:val="00753A57"/>
    <w:rsid w:val="007570FC"/>
    <w:rsid w:val="007641C9"/>
    <w:rsid w:val="00764A4B"/>
    <w:rsid w:val="00765B7D"/>
    <w:rsid w:val="00766493"/>
    <w:rsid w:val="00767EA6"/>
    <w:rsid w:val="00773D05"/>
    <w:rsid w:val="007746E1"/>
    <w:rsid w:val="00774A8E"/>
    <w:rsid w:val="00776930"/>
    <w:rsid w:val="00777E27"/>
    <w:rsid w:val="007808FC"/>
    <w:rsid w:val="00780A1F"/>
    <w:rsid w:val="00782223"/>
    <w:rsid w:val="00782ABE"/>
    <w:rsid w:val="00782DD4"/>
    <w:rsid w:val="00784FD5"/>
    <w:rsid w:val="00786439"/>
    <w:rsid w:val="007866C5"/>
    <w:rsid w:val="00786759"/>
    <w:rsid w:val="00787158"/>
    <w:rsid w:val="00790434"/>
    <w:rsid w:val="007904F8"/>
    <w:rsid w:val="00790FBF"/>
    <w:rsid w:val="00791C52"/>
    <w:rsid w:val="0079221E"/>
    <w:rsid w:val="00792727"/>
    <w:rsid w:val="00792E73"/>
    <w:rsid w:val="00793F06"/>
    <w:rsid w:val="007940B9"/>
    <w:rsid w:val="0079427D"/>
    <w:rsid w:val="00795953"/>
    <w:rsid w:val="007960B3"/>
    <w:rsid w:val="00796B36"/>
    <w:rsid w:val="007A018A"/>
    <w:rsid w:val="007A09E8"/>
    <w:rsid w:val="007A1BB9"/>
    <w:rsid w:val="007A706F"/>
    <w:rsid w:val="007B0758"/>
    <w:rsid w:val="007B110F"/>
    <w:rsid w:val="007B128F"/>
    <w:rsid w:val="007B1BB3"/>
    <w:rsid w:val="007B2034"/>
    <w:rsid w:val="007B2C70"/>
    <w:rsid w:val="007B2D3F"/>
    <w:rsid w:val="007B31A6"/>
    <w:rsid w:val="007B31C4"/>
    <w:rsid w:val="007B3A07"/>
    <w:rsid w:val="007B3F95"/>
    <w:rsid w:val="007B5AE3"/>
    <w:rsid w:val="007B618C"/>
    <w:rsid w:val="007B7EEF"/>
    <w:rsid w:val="007C3F20"/>
    <w:rsid w:val="007C49D2"/>
    <w:rsid w:val="007C4AA3"/>
    <w:rsid w:val="007C767A"/>
    <w:rsid w:val="007D1687"/>
    <w:rsid w:val="007D40B9"/>
    <w:rsid w:val="007D45D8"/>
    <w:rsid w:val="007D681F"/>
    <w:rsid w:val="007D711C"/>
    <w:rsid w:val="007E4701"/>
    <w:rsid w:val="007E4CFD"/>
    <w:rsid w:val="007E5178"/>
    <w:rsid w:val="007E610C"/>
    <w:rsid w:val="007E6469"/>
    <w:rsid w:val="007F2A38"/>
    <w:rsid w:val="007F4FC8"/>
    <w:rsid w:val="007F53A0"/>
    <w:rsid w:val="007F61D3"/>
    <w:rsid w:val="007F6D30"/>
    <w:rsid w:val="0080243C"/>
    <w:rsid w:val="00802573"/>
    <w:rsid w:val="008124EF"/>
    <w:rsid w:val="0081369A"/>
    <w:rsid w:val="008155A9"/>
    <w:rsid w:val="00817386"/>
    <w:rsid w:val="00817567"/>
    <w:rsid w:val="0082080B"/>
    <w:rsid w:val="00820F92"/>
    <w:rsid w:val="008218CD"/>
    <w:rsid w:val="008238D9"/>
    <w:rsid w:val="008249E1"/>
    <w:rsid w:val="00826742"/>
    <w:rsid w:val="008267FF"/>
    <w:rsid w:val="00826A31"/>
    <w:rsid w:val="00827085"/>
    <w:rsid w:val="00830414"/>
    <w:rsid w:val="00831339"/>
    <w:rsid w:val="00831A38"/>
    <w:rsid w:val="00831F66"/>
    <w:rsid w:val="0083206E"/>
    <w:rsid w:val="00833827"/>
    <w:rsid w:val="008359DF"/>
    <w:rsid w:val="00836EDF"/>
    <w:rsid w:val="00841EB1"/>
    <w:rsid w:val="0084350F"/>
    <w:rsid w:val="00843B67"/>
    <w:rsid w:val="00846C50"/>
    <w:rsid w:val="00846C77"/>
    <w:rsid w:val="00847341"/>
    <w:rsid w:val="0085540A"/>
    <w:rsid w:val="00855C38"/>
    <w:rsid w:val="00864E49"/>
    <w:rsid w:val="00866199"/>
    <w:rsid w:val="0086649A"/>
    <w:rsid w:val="008671FE"/>
    <w:rsid w:val="00867947"/>
    <w:rsid w:val="00870821"/>
    <w:rsid w:val="00873841"/>
    <w:rsid w:val="008750A0"/>
    <w:rsid w:val="00881475"/>
    <w:rsid w:val="00881DCD"/>
    <w:rsid w:val="00890594"/>
    <w:rsid w:val="00890F5C"/>
    <w:rsid w:val="00891A09"/>
    <w:rsid w:val="00891FFC"/>
    <w:rsid w:val="00896472"/>
    <w:rsid w:val="00896CD6"/>
    <w:rsid w:val="008A0E45"/>
    <w:rsid w:val="008A2511"/>
    <w:rsid w:val="008A38BA"/>
    <w:rsid w:val="008A61E4"/>
    <w:rsid w:val="008A66E9"/>
    <w:rsid w:val="008B0C1B"/>
    <w:rsid w:val="008B272C"/>
    <w:rsid w:val="008B2836"/>
    <w:rsid w:val="008B3CF8"/>
    <w:rsid w:val="008B42FD"/>
    <w:rsid w:val="008B4FF8"/>
    <w:rsid w:val="008B5AE5"/>
    <w:rsid w:val="008B772B"/>
    <w:rsid w:val="008B78B3"/>
    <w:rsid w:val="008C182D"/>
    <w:rsid w:val="008C214C"/>
    <w:rsid w:val="008C5990"/>
    <w:rsid w:val="008D2D96"/>
    <w:rsid w:val="008D42F7"/>
    <w:rsid w:val="008D4412"/>
    <w:rsid w:val="008D6CBC"/>
    <w:rsid w:val="008D6FE5"/>
    <w:rsid w:val="008E7050"/>
    <w:rsid w:val="008E78E8"/>
    <w:rsid w:val="008E7BAC"/>
    <w:rsid w:val="008F048C"/>
    <w:rsid w:val="008F10D5"/>
    <w:rsid w:val="008F27D3"/>
    <w:rsid w:val="008F38A2"/>
    <w:rsid w:val="008F391A"/>
    <w:rsid w:val="008F4234"/>
    <w:rsid w:val="008F4DB0"/>
    <w:rsid w:val="00900B42"/>
    <w:rsid w:val="00902176"/>
    <w:rsid w:val="00902479"/>
    <w:rsid w:val="00902EF6"/>
    <w:rsid w:val="009033DB"/>
    <w:rsid w:val="00904301"/>
    <w:rsid w:val="0090634D"/>
    <w:rsid w:val="009066AA"/>
    <w:rsid w:val="00910C4D"/>
    <w:rsid w:val="00911369"/>
    <w:rsid w:val="009119F2"/>
    <w:rsid w:val="00911CAE"/>
    <w:rsid w:val="00915224"/>
    <w:rsid w:val="00916CC3"/>
    <w:rsid w:val="0091758B"/>
    <w:rsid w:val="009218FD"/>
    <w:rsid w:val="00927254"/>
    <w:rsid w:val="0093015B"/>
    <w:rsid w:val="009355D2"/>
    <w:rsid w:val="00936E2E"/>
    <w:rsid w:val="009405C1"/>
    <w:rsid w:val="009422DE"/>
    <w:rsid w:val="009430B8"/>
    <w:rsid w:val="00945F1D"/>
    <w:rsid w:val="00946026"/>
    <w:rsid w:val="0094784B"/>
    <w:rsid w:val="00950DDD"/>
    <w:rsid w:val="009516BC"/>
    <w:rsid w:val="009552D4"/>
    <w:rsid w:val="009553F5"/>
    <w:rsid w:val="00955C89"/>
    <w:rsid w:val="00956062"/>
    <w:rsid w:val="00960EEF"/>
    <w:rsid w:val="009623B7"/>
    <w:rsid w:val="009651D1"/>
    <w:rsid w:val="00966925"/>
    <w:rsid w:val="00967D1A"/>
    <w:rsid w:val="00970103"/>
    <w:rsid w:val="0097193F"/>
    <w:rsid w:val="009725A0"/>
    <w:rsid w:val="009728A0"/>
    <w:rsid w:val="009760BF"/>
    <w:rsid w:val="009763BC"/>
    <w:rsid w:val="009804EB"/>
    <w:rsid w:val="009819E4"/>
    <w:rsid w:val="0098621F"/>
    <w:rsid w:val="00990D98"/>
    <w:rsid w:val="00991AEF"/>
    <w:rsid w:val="0099469F"/>
    <w:rsid w:val="0099479B"/>
    <w:rsid w:val="009963BA"/>
    <w:rsid w:val="009A198E"/>
    <w:rsid w:val="009A4C35"/>
    <w:rsid w:val="009A5581"/>
    <w:rsid w:val="009B0F1F"/>
    <w:rsid w:val="009B15CA"/>
    <w:rsid w:val="009B305F"/>
    <w:rsid w:val="009B3591"/>
    <w:rsid w:val="009B7587"/>
    <w:rsid w:val="009C0CDB"/>
    <w:rsid w:val="009C2521"/>
    <w:rsid w:val="009C5890"/>
    <w:rsid w:val="009C6342"/>
    <w:rsid w:val="009C6504"/>
    <w:rsid w:val="009C7104"/>
    <w:rsid w:val="009C76AA"/>
    <w:rsid w:val="009C78C7"/>
    <w:rsid w:val="009D0097"/>
    <w:rsid w:val="009D20AD"/>
    <w:rsid w:val="009D32E4"/>
    <w:rsid w:val="009D40CA"/>
    <w:rsid w:val="009D4E41"/>
    <w:rsid w:val="009E1447"/>
    <w:rsid w:val="009E37A2"/>
    <w:rsid w:val="009E3EF6"/>
    <w:rsid w:val="009F1FC4"/>
    <w:rsid w:val="009F62F3"/>
    <w:rsid w:val="00A00930"/>
    <w:rsid w:val="00A024FC"/>
    <w:rsid w:val="00A032C1"/>
    <w:rsid w:val="00A03593"/>
    <w:rsid w:val="00A05569"/>
    <w:rsid w:val="00A05643"/>
    <w:rsid w:val="00A0698D"/>
    <w:rsid w:val="00A06AD8"/>
    <w:rsid w:val="00A11C23"/>
    <w:rsid w:val="00A14DCD"/>
    <w:rsid w:val="00A16703"/>
    <w:rsid w:val="00A17514"/>
    <w:rsid w:val="00A207F8"/>
    <w:rsid w:val="00A22C34"/>
    <w:rsid w:val="00A241C1"/>
    <w:rsid w:val="00A25108"/>
    <w:rsid w:val="00A26D8B"/>
    <w:rsid w:val="00A33374"/>
    <w:rsid w:val="00A3418A"/>
    <w:rsid w:val="00A34362"/>
    <w:rsid w:val="00A35919"/>
    <w:rsid w:val="00A35BB0"/>
    <w:rsid w:val="00A369E1"/>
    <w:rsid w:val="00A406E3"/>
    <w:rsid w:val="00A42065"/>
    <w:rsid w:val="00A42B82"/>
    <w:rsid w:val="00A43CB3"/>
    <w:rsid w:val="00A44AA8"/>
    <w:rsid w:val="00A46160"/>
    <w:rsid w:val="00A46529"/>
    <w:rsid w:val="00A51386"/>
    <w:rsid w:val="00A524BC"/>
    <w:rsid w:val="00A53653"/>
    <w:rsid w:val="00A553F2"/>
    <w:rsid w:val="00A56E35"/>
    <w:rsid w:val="00A60AD0"/>
    <w:rsid w:val="00A64139"/>
    <w:rsid w:val="00A65255"/>
    <w:rsid w:val="00A65257"/>
    <w:rsid w:val="00A653B1"/>
    <w:rsid w:val="00A668A1"/>
    <w:rsid w:val="00A67DE1"/>
    <w:rsid w:val="00A70A6F"/>
    <w:rsid w:val="00A728EC"/>
    <w:rsid w:val="00A72946"/>
    <w:rsid w:val="00A72B51"/>
    <w:rsid w:val="00A73743"/>
    <w:rsid w:val="00A74618"/>
    <w:rsid w:val="00A76144"/>
    <w:rsid w:val="00A77869"/>
    <w:rsid w:val="00A80AE2"/>
    <w:rsid w:val="00A81BD7"/>
    <w:rsid w:val="00A82C3C"/>
    <w:rsid w:val="00A8392A"/>
    <w:rsid w:val="00A861B3"/>
    <w:rsid w:val="00A86D88"/>
    <w:rsid w:val="00A879FC"/>
    <w:rsid w:val="00A90893"/>
    <w:rsid w:val="00A91E7F"/>
    <w:rsid w:val="00A935CD"/>
    <w:rsid w:val="00A937DA"/>
    <w:rsid w:val="00A93BA2"/>
    <w:rsid w:val="00A93FC9"/>
    <w:rsid w:val="00A97297"/>
    <w:rsid w:val="00AA2BD7"/>
    <w:rsid w:val="00AA3E19"/>
    <w:rsid w:val="00AA517B"/>
    <w:rsid w:val="00AA7593"/>
    <w:rsid w:val="00AB0422"/>
    <w:rsid w:val="00AB574A"/>
    <w:rsid w:val="00AB5AFC"/>
    <w:rsid w:val="00AB62EC"/>
    <w:rsid w:val="00AB6753"/>
    <w:rsid w:val="00AB67A6"/>
    <w:rsid w:val="00AB6EDA"/>
    <w:rsid w:val="00AB74AD"/>
    <w:rsid w:val="00AC0571"/>
    <w:rsid w:val="00AC2E4B"/>
    <w:rsid w:val="00AC3502"/>
    <w:rsid w:val="00AC3C5F"/>
    <w:rsid w:val="00AC3CB8"/>
    <w:rsid w:val="00AC42F7"/>
    <w:rsid w:val="00AC772D"/>
    <w:rsid w:val="00AD0140"/>
    <w:rsid w:val="00AD13AD"/>
    <w:rsid w:val="00AD2E35"/>
    <w:rsid w:val="00AD32AC"/>
    <w:rsid w:val="00AD5F64"/>
    <w:rsid w:val="00AD6A32"/>
    <w:rsid w:val="00AE0D3A"/>
    <w:rsid w:val="00AE17D7"/>
    <w:rsid w:val="00AE32C2"/>
    <w:rsid w:val="00AE42B8"/>
    <w:rsid w:val="00AE4367"/>
    <w:rsid w:val="00AE602C"/>
    <w:rsid w:val="00AE6E26"/>
    <w:rsid w:val="00AF2526"/>
    <w:rsid w:val="00AF2CFF"/>
    <w:rsid w:val="00AF392D"/>
    <w:rsid w:val="00AF3ABD"/>
    <w:rsid w:val="00AF6311"/>
    <w:rsid w:val="00B01921"/>
    <w:rsid w:val="00B024E0"/>
    <w:rsid w:val="00B033E2"/>
    <w:rsid w:val="00B04AB7"/>
    <w:rsid w:val="00B05EA9"/>
    <w:rsid w:val="00B0717C"/>
    <w:rsid w:val="00B11D66"/>
    <w:rsid w:val="00B13C73"/>
    <w:rsid w:val="00B16B10"/>
    <w:rsid w:val="00B1713B"/>
    <w:rsid w:val="00B172AF"/>
    <w:rsid w:val="00B17A8A"/>
    <w:rsid w:val="00B20CCB"/>
    <w:rsid w:val="00B21040"/>
    <w:rsid w:val="00B21E9F"/>
    <w:rsid w:val="00B22BD4"/>
    <w:rsid w:val="00B2437E"/>
    <w:rsid w:val="00B249A3"/>
    <w:rsid w:val="00B25837"/>
    <w:rsid w:val="00B25929"/>
    <w:rsid w:val="00B26F54"/>
    <w:rsid w:val="00B2754E"/>
    <w:rsid w:val="00B3086C"/>
    <w:rsid w:val="00B31BE4"/>
    <w:rsid w:val="00B31CC6"/>
    <w:rsid w:val="00B323CA"/>
    <w:rsid w:val="00B326B1"/>
    <w:rsid w:val="00B34D00"/>
    <w:rsid w:val="00B35C19"/>
    <w:rsid w:val="00B35E07"/>
    <w:rsid w:val="00B36391"/>
    <w:rsid w:val="00B453B8"/>
    <w:rsid w:val="00B45901"/>
    <w:rsid w:val="00B45A57"/>
    <w:rsid w:val="00B46E2E"/>
    <w:rsid w:val="00B47128"/>
    <w:rsid w:val="00B5010C"/>
    <w:rsid w:val="00B506B8"/>
    <w:rsid w:val="00B50AD8"/>
    <w:rsid w:val="00B51432"/>
    <w:rsid w:val="00B52196"/>
    <w:rsid w:val="00B60819"/>
    <w:rsid w:val="00B60F2B"/>
    <w:rsid w:val="00B60FB8"/>
    <w:rsid w:val="00B64A77"/>
    <w:rsid w:val="00B64CA8"/>
    <w:rsid w:val="00B67712"/>
    <w:rsid w:val="00B73570"/>
    <w:rsid w:val="00B73DBF"/>
    <w:rsid w:val="00B7523E"/>
    <w:rsid w:val="00B75B87"/>
    <w:rsid w:val="00B765E5"/>
    <w:rsid w:val="00B76ADA"/>
    <w:rsid w:val="00B772E9"/>
    <w:rsid w:val="00B825CB"/>
    <w:rsid w:val="00B832C3"/>
    <w:rsid w:val="00B836E7"/>
    <w:rsid w:val="00B83F0F"/>
    <w:rsid w:val="00B84793"/>
    <w:rsid w:val="00B85A8C"/>
    <w:rsid w:val="00B862DF"/>
    <w:rsid w:val="00B873FE"/>
    <w:rsid w:val="00B90A12"/>
    <w:rsid w:val="00B90BAD"/>
    <w:rsid w:val="00B90F3C"/>
    <w:rsid w:val="00B926D3"/>
    <w:rsid w:val="00B93F48"/>
    <w:rsid w:val="00B95EEA"/>
    <w:rsid w:val="00B97BBC"/>
    <w:rsid w:val="00BA2476"/>
    <w:rsid w:val="00BA3A95"/>
    <w:rsid w:val="00BA4D36"/>
    <w:rsid w:val="00BA4EED"/>
    <w:rsid w:val="00BA67BF"/>
    <w:rsid w:val="00BA73E6"/>
    <w:rsid w:val="00BB07F4"/>
    <w:rsid w:val="00BB08E4"/>
    <w:rsid w:val="00BB5542"/>
    <w:rsid w:val="00BB5635"/>
    <w:rsid w:val="00BB64F4"/>
    <w:rsid w:val="00BB68DE"/>
    <w:rsid w:val="00BC1134"/>
    <w:rsid w:val="00BC1BEB"/>
    <w:rsid w:val="00BC463D"/>
    <w:rsid w:val="00BD2424"/>
    <w:rsid w:val="00BD2D21"/>
    <w:rsid w:val="00BD3E18"/>
    <w:rsid w:val="00BD59A1"/>
    <w:rsid w:val="00BE0C3E"/>
    <w:rsid w:val="00BE2A74"/>
    <w:rsid w:val="00BE386C"/>
    <w:rsid w:val="00BE4611"/>
    <w:rsid w:val="00BE4DDD"/>
    <w:rsid w:val="00BE567A"/>
    <w:rsid w:val="00BF165D"/>
    <w:rsid w:val="00BF24A3"/>
    <w:rsid w:val="00BF6D79"/>
    <w:rsid w:val="00BF7BAA"/>
    <w:rsid w:val="00C02077"/>
    <w:rsid w:val="00C02AF9"/>
    <w:rsid w:val="00C02FFF"/>
    <w:rsid w:val="00C0314C"/>
    <w:rsid w:val="00C03A0E"/>
    <w:rsid w:val="00C03E3F"/>
    <w:rsid w:val="00C0563C"/>
    <w:rsid w:val="00C11545"/>
    <w:rsid w:val="00C12B4E"/>
    <w:rsid w:val="00C13164"/>
    <w:rsid w:val="00C14A23"/>
    <w:rsid w:val="00C1633A"/>
    <w:rsid w:val="00C163FD"/>
    <w:rsid w:val="00C16BB5"/>
    <w:rsid w:val="00C16F75"/>
    <w:rsid w:val="00C201C8"/>
    <w:rsid w:val="00C24142"/>
    <w:rsid w:val="00C264BA"/>
    <w:rsid w:val="00C31917"/>
    <w:rsid w:val="00C336B8"/>
    <w:rsid w:val="00C3605D"/>
    <w:rsid w:val="00C40FC8"/>
    <w:rsid w:val="00C41AAB"/>
    <w:rsid w:val="00C423E7"/>
    <w:rsid w:val="00C4262C"/>
    <w:rsid w:val="00C42864"/>
    <w:rsid w:val="00C44E0C"/>
    <w:rsid w:val="00C4570A"/>
    <w:rsid w:val="00C50508"/>
    <w:rsid w:val="00C50934"/>
    <w:rsid w:val="00C52EA7"/>
    <w:rsid w:val="00C535D6"/>
    <w:rsid w:val="00C57B28"/>
    <w:rsid w:val="00C600E2"/>
    <w:rsid w:val="00C62122"/>
    <w:rsid w:val="00C63850"/>
    <w:rsid w:val="00C63C0C"/>
    <w:rsid w:val="00C645EF"/>
    <w:rsid w:val="00C662E7"/>
    <w:rsid w:val="00C66A8E"/>
    <w:rsid w:val="00C66C93"/>
    <w:rsid w:val="00C66E0E"/>
    <w:rsid w:val="00C678DB"/>
    <w:rsid w:val="00C71219"/>
    <w:rsid w:val="00C731E6"/>
    <w:rsid w:val="00C75348"/>
    <w:rsid w:val="00C76174"/>
    <w:rsid w:val="00C7677D"/>
    <w:rsid w:val="00C76F3E"/>
    <w:rsid w:val="00C774EE"/>
    <w:rsid w:val="00C776F9"/>
    <w:rsid w:val="00C80AAB"/>
    <w:rsid w:val="00C82867"/>
    <w:rsid w:val="00C84054"/>
    <w:rsid w:val="00C84650"/>
    <w:rsid w:val="00C85441"/>
    <w:rsid w:val="00C87216"/>
    <w:rsid w:val="00C8764B"/>
    <w:rsid w:val="00C90900"/>
    <w:rsid w:val="00C90A32"/>
    <w:rsid w:val="00C90C74"/>
    <w:rsid w:val="00C90E5A"/>
    <w:rsid w:val="00C9365E"/>
    <w:rsid w:val="00C95971"/>
    <w:rsid w:val="00C97FBC"/>
    <w:rsid w:val="00CA029C"/>
    <w:rsid w:val="00CA15B6"/>
    <w:rsid w:val="00CA1EE3"/>
    <w:rsid w:val="00CA30B9"/>
    <w:rsid w:val="00CA47E1"/>
    <w:rsid w:val="00CB0AF6"/>
    <w:rsid w:val="00CB1871"/>
    <w:rsid w:val="00CB7252"/>
    <w:rsid w:val="00CC05A7"/>
    <w:rsid w:val="00CC0872"/>
    <w:rsid w:val="00CC0C67"/>
    <w:rsid w:val="00CC2DCD"/>
    <w:rsid w:val="00CC3C01"/>
    <w:rsid w:val="00CC449C"/>
    <w:rsid w:val="00CC44AE"/>
    <w:rsid w:val="00CC4D62"/>
    <w:rsid w:val="00CC64F2"/>
    <w:rsid w:val="00CC7903"/>
    <w:rsid w:val="00CD0571"/>
    <w:rsid w:val="00CD1914"/>
    <w:rsid w:val="00CD1AC7"/>
    <w:rsid w:val="00CD4E37"/>
    <w:rsid w:val="00CD5207"/>
    <w:rsid w:val="00CD56B9"/>
    <w:rsid w:val="00CD5FC4"/>
    <w:rsid w:val="00CE1825"/>
    <w:rsid w:val="00CE2373"/>
    <w:rsid w:val="00CE35B5"/>
    <w:rsid w:val="00CE566B"/>
    <w:rsid w:val="00CE57B4"/>
    <w:rsid w:val="00CE7A4A"/>
    <w:rsid w:val="00CF0038"/>
    <w:rsid w:val="00CF363E"/>
    <w:rsid w:val="00CF4CFC"/>
    <w:rsid w:val="00D00660"/>
    <w:rsid w:val="00D0445F"/>
    <w:rsid w:val="00D05F05"/>
    <w:rsid w:val="00D05FEE"/>
    <w:rsid w:val="00D11FD4"/>
    <w:rsid w:val="00D1282C"/>
    <w:rsid w:val="00D15B2D"/>
    <w:rsid w:val="00D15BE9"/>
    <w:rsid w:val="00D22CCC"/>
    <w:rsid w:val="00D24682"/>
    <w:rsid w:val="00D2468E"/>
    <w:rsid w:val="00D25B65"/>
    <w:rsid w:val="00D25E62"/>
    <w:rsid w:val="00D26576"/>
    <w:rsid w:val="00D26AA7"/>
    <w:rsid w:val="00D26AC4"/>
    <w:rsid w:val="00D26E39"/>
    <w:rsid w:val="00D27163"/>
    <w:rsid w:val="00D30912"/>
    <w:rsid w:val="00D3103B"/>
    <w:rsid w:val="00D3114D"/>
    <w:rsid w:val="00D32027"/>
    <w:rsid w:val="00D3267F"/>
    <w:rsid w:val="00D34B34"/>
    <w:rsid w:val="00D34FF2"/>
    <w:rsid w:val="00D357DC"/>
    <w:rsid w:val="00D35A65"/>
    <w:rsid w:val="00D36A33"/>
    <w:rsid w:val="00D40CFF"/>
    <w:rsid w:val="00D426A9"/>
    <w:rsid w:val="00D43657"/>
    <w:rsid w:val="00D44988"/>
    <w:rsid w:val="00D44A3A"/>
    <w:rsid w:val="00D450DE"/>
    <w:rsid w:val="00D457FC"/>
    <w:rsid w:val="00D50317"/>
    <w:rsid w:val="00D515E4"/>
    <w:rsid w:val="00D526A5"/>
    <w:rsid w:val="00D534D3"/>
    <w:rsid w:val="00D542A2"/>
    <w:rsid w:val="00D5502E"/>
    <w:rsid w:val="00D555C7"/>
    <w:rsid w:val="00D55BED"/>
    <w:rsid w:val="00D576E4"/>
    <w:rsid w:val="00D60563"/>
    <w:rsid w:val="00D60976"/>
    <w:rsid w:val="00D60B35"/>
    <w:rsid w:val="00D64A20"/>
    <w:rsid w:val="00D6626A"/>
    <w:rsid w:val="00D662F0"/>
    <w:rsid w:val="00D66486"/>
    <w:rsid w:val="00D66BD5"/>
    <w:rsid w:val="00D673D8"/>
    <w:rsid w:val="00D718CF"/>
    <w:rsid w:val="00D7602B"/>
    <w:rsid w:val="00D767F2"/>
    <w:rsid w:val="00D76BE3"/>
    <w:rsid w:val="00D777AC"/>
    <w:rsid w:val="00D77FD9"/>
    <w:rsid w:val="00D80708"/>
    <w:rsid w:val="00D81E12"/>
    <w:rsid w:val="00D82C1B"/>
    <w:rsid w:val="00D83585"/>
    <w:rsid w:val="00D861FC"/>
    <w:rsid w:val="00D86D19"/>
    <w:rsid w:val="00D8757F"/>
    <w:rsid w:val="00D87777"/>
    <w:rsid w:val="00D916B9"/>
    <w:rsid w:val="00D93640"/>
    <w:rsid w:val="00D94862"/>
    <w:rsid w:val="00D95ED4"/>
    <w:rsid w:val="00D9653B"/>
    <w:rsid w:val="00DA285A"/>
    <w:rsid w:val="00DA2F46"/>
    <w:rsid w:val="00DA4E11"/>
    <w:rsid w:val="00DA5B42"/>
    <w:rsid w:val="00DA5B81"/>
    <w:rsid w:val="00DB2C54"/>
    <w:rsid w:val="00DB316A"/>
    <w:rsid w:val="00DB3C25"/>
    <w:rsid w:val="00DB3C30"/>
    <w:rsid w:val="00DB60B6"/>
    <w:rsid w:val="00DB66A7"/>
    <w:rsid w:val="00DB7FC6"/>
    <w:rsid w:val="00DC3B70"/>
    <w:rsid w:val="00DC5107"/>
    <w:rsid w:val="00DD0448"/>
    <w:rsid w:val="00DD0C2D"/>
    <w:rsid w:val="00DD1E01"/>
    <w:rsid w:val="00DD3760"/>
    <w:rsid w:val="00DD3AA7"/>
    <w:rsid w:val="00DE0B6F"/>
    <w:rsid w:val="00DE0D98"/>
    <w:rsid w:val="00DE1775"/>
    <w:rsid w:val="00DE219E"/>
    <w:rsid w:val="00DE5520"/>
    <w:rsid w:val="00DE6795"/>
    <w:rsid w:val="00DE70A2"/>
    <w:rsid w:val="00DF1C3C"/>
    <w:rsid w:val="00DF236B"/>
    <w:rsid w:val="00DF237F"/>
    <w:rsid w:val="00DF4202"/>
    <w:rsid w:val="00DF5405"/>
    <w:rsid w:val="00DF7190"/>
    <w:rsid w:val="00DF7FAD"/>
    <w:rsid w:val="00E00BF7"/>
    <w:rsid w:val="00E01AC6"/>
    <w:rsid w:val="00E01FFB"/>
    <w:rsid w:val="00E023D4"/>
    <w:rsid w:val="00E025DD"/>
    <w:rsid w:val="00E101B9"/>
    <w:rsid w:val="00E11968"/>
    <w:rsid w:val="00E17464"/>
    <w:rsid w:val="00E21738"/>
    <w:rsid w:val="00E21740"/>
    <w:rsid w:val="00E26B97"/>
    <w:rsid w:val="00E26CBE"/>
    <w:rsid w:val="00E31260"/>
    <w:rsid w:val="00E32B6C"/>
    <w:rsid w:val="00E3435C"/>
    <w:rsid w:val="00E34D25"/>
    <w:rsid w:val="00E371A9"/>
    <w:rsid w:val="00E37239"/>
    <w:rsid w:val="00E42580"/>
    <w:rsid w:val="00E43677"/>
    <w:rsid w:val="00E45851"/>
    <w:rsid w:val="00E45DB0"/>
    <w:rsid w:val="00E46B23"/>
    <w:rsid w:val="00E47B73"/>
    <w:rsid w:val="00E5113F"/>
    <w:rsid w:val="00E5115E"/>
    <w:rsid w:val="00E523A3"/>
    <w:rsid w:val="00E53AEC"/>
    <w:rsid w:val="00E569EA"/>
    <w:rsid w:val="00E57ED2"/>
    <w:rsid w:val="00E61548"/>
    <w:rsid w:val="00E61D44"/>
    <w:rsid w:val="00E6492A"/>
    <w:rsid w:val="00E66161"/>
    <w:rsid w:val="00E71AD0"/>
    <w:rsid w:val="00E72EB1"/>
    <w:rsid w:val="00E7495B"/>
    <w:rsid w:val="00E754DE"/>
    <w:rsid w:val="00E815CA"/>
    <w:rsid w:val="00E81BA2"/>
    <w:rsid w:val="00E81D8A"/>
    <w:rsid w:val="00E832D0"/>
    <w:rsid w:val="00E83FC3"/>
    <w:rsid w:val="00E85F62"/>
    <w:rsid w:val="00E8608A"/>
    <w:rsid w:val="00E86479"/>
    <w:rsid w:val="00E904AB"/>
    <w:rsid w:val="00E93291"/>
    <w:rsid w:val="00E953EB"/>
    <w:rsid w:val="00E965AE"/>
    <w:rsid w:val="00E96AFB"/>
    <w:rsid w:val="00EA0FD0"/>
    <w:rsid w:val="00EA1571"/>
    <w:rsid w:val="00EA198F"/>
    <w:rsid w:val="00EA1B7F"/>
    <w:rsid w:val="00EA3CFD"/>
    <w:rsid w:val="00EA71DA"/>
    <w:rsid w:val="00EA76C7"/>
    <w:rsid w:val="00EB3900"/>
    <w:rsid w:val="00EB6A1E"/>
    <w:rsid w:val="00EB7638"/>
    <w:rsid w:val="00EC2410"/>
    <w:rsid w:val="00EC2981"/>
    <w:rsid w:val="00EC374E"/>
    <w:rsid w:val="00EC5AD5"/>
    <w:rsid w:val="00EC5E1D"/>
    <w:rsid w:val="00EC6C2F"/>
    <w:rsid w:val="00EC6D05"/>
    <w:rsid w:val="00EC7150"/>
    <w:rsid w:val="00EC7C68"/>
    <w:rsid w:val="00ED026C"/>
    <w:rsid w:val="00ED24A6"/>
    <w:rsid w:val="00EE0FD5"/>
    <w:rsid w:val="00EE3E8F"/>
    <w:rsid w:val="00EE403B"/>
    <w:rsid w:val="00EE5794"/>
    <w:rsid w:val="00EE75AF"/>
    <w:rsid w:val="00EE7E53"/>
    <w:rsid w:val="00EF05BF"/>
    <w:rsid w:val="00EF341C"/>
    <w:rsid w:val="00EF4112"/>
    <w:rsid w:val="00EF4F1D"/>
    <w:rsid w:val="00EF5450"/>
    <w:rsid w:val="00F008BE"/>
    <w:rsid w:val="00F01BFA"/>
    <w:rsid w:val="00F038A9"/>
    <w:rsid w:val="00F06BA6"/>
    <w:rsid w:val="00F10027"/>
    <w:rsid w:val="00F100F8"/>
    <w:rsid w:val="00F12943"/>
    <w:rsid w:val="00F12CE3"/>
    <w:rsid w:val="00F17FCE"/>
    <w:rsid w:val="00F224D6"/>
    <w:rsid w:val="00F236A4"/>
    <w:rsid w:val="00F23A89"/>
    <w:rsid w:val="00F27472"/>
    <w:rsid w:val="00F27A77"/>
    <w:rsid w:val="00F31A20"/>
    <w:rsid w:val="00F36656"/>
    <w:rsid w:val="00F40F87"/>
    <w:rsid w:val="00F41450"/>
    <w:rsid w:val="00F42511"/>
    <w:rsid w:val="00F438E5"/>
    <w:rsid w:val="00F4474C"/>
    <w:rsid w:val="00F53422"/>
    <w:rsid w:val="00F54B7A"/>
    <w:rsid w:val="00F54F8D"/>
    <w:rsid w:val="00F554AA"/>
    <w:rsid w:val="00F55FBC"/>
    <w:rsid w:val="00F57B5C"/>
    <w:rsid w:val="00F615E9"/>
    <w:rsid w:val="00F6203D"/>
    <w:rsid w:val="00F63018"/>
    <w:rsid w:val="00F632BE"/>
    <w:rsid w:val="00F6360D"/>
    <w:rsid w:val="00F643DB"/>
    <w:rsid w:val="00F65210"/>
    <w:rsid w:val="00F654F1"/>
    <w:rsid w:val="00F6573E"/>
    <w:rsid w:val="00F667FE"/>
    <w:rsid w:val="00F66CB1"/>
    <w:rsid w:val="00F67F5F"/>
    <w:rsid w:val="00F720FD"/>
    <w:rsid w:val="00F73B55"/>
    <w:rsid w:val="00F76208"/>
    <w:rsid w:val="00F77F31"/>
    <w:rsid w:val="00F83199"/>
    <w:rsid w:val="00F85388"/>
    <w:rsid w:val="00F8547F"/>
    <w:rsid w:val="00F8585E"/>
    <w:rsid w:val="00F858F2"/>
    <w:rsid w:val="00F86382"/>
    <w:rsid w:val="00F871DA"/>
    <w:rsid w:val="00F8773F"/>
    <w:rsid w:val="00F90AB7"/>
    <w:rsid w:val="00F90D1F"/>
    <w:rsid w:val="00F91D3C"/>
    <w:rsid w:val="00F9335B"/>
    <w:rsid w:val="00F95A75"/>
    <w:rsid w:val="00F9690B"/>
    <w:rsid w:val="00F96B2E"/>
    <w:rsid w:val="00FA19E7"/>
    <w:rsid w:val="00FA62EF"/>
    <w:rsid w:val="00FA7319"/>
    <w:rsid w:val="00FB0A64"/>
    <w:rsid w:val="00FB1408"/>
    <w:rsid w:val="00FB1ADA"/>
    <w:rsid w:val="00FB21E8"/>
    <w:rsid w:val="00FB242C"/>
    <w:rsid w:val="00FB285D"/>
    <w:rsid w:val="00FB34E0"/>
    <w:rsid w:val="00FC0004"/>
    <w:rsid w:val="00FC0106"/>
    <w:rsid w:val="00FC0DE2"/>
    <w:rsid w:val="00FC2D1D"/>
    <w:rsid w:val="00FC7862"/>
    <w:rsid w:val="00FD23E0"/>
    <w:rsid w:val="00FD30D8"/>
    <w:rsid w:val="00FD3970"/>
    <w:rsid w:val="00FD5671"/>
    <w:rsid w:val="00FD6275"/>
    <w:rsid w:val="00FD6F72"/>
    <w:rsid w:val="00FD7CB7"/>
    <w:rsid w:val="00FE02DB"/>
    <w:rsid w:val="00FE1222"/>
    <w:rsid w:val="00FE322D"/>
    <w:rsid w:val="00FE4234"/>
    <w:rsid w:val="00FE520B"/>
    <w:rsid w:val="00FE7D21"/>
    <w:rsid w:val="00FF2097"/>
    <w:rsid w:val="00FF24F3"/>
    <w:rsid w:val="00FF4493"/>
    <w:rsid w:val="00FF4962"/>
    <w:rsid w:val="00FF62B1"/>
    <w:rsid w:val="00FF7A47"/>
    <w:rsid w:val="00FF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F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D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B3"/>
    <w:pPr>
      <w:ind w:left="720"/>
      <w:contextualSpacing/>
    </w:pPr>
  </w:style>
  <w:style w:type="paragraph" w:styleId="BalloonText">
    <w:name w:val="Balloon Text"/>
    <w:basedOn w:val="Normal"/>
    <w:link w:val="BalloonTextChar"/>
    <w:uiPriority w:val="99"/>
    <w:semiHidden/>
    <w:unhideWhenUsed/>
    <w:rsid w:val="0066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B3"/>
    <w:rPr>
      <w:rFonts w:ascii="Segoe UI" w:eastAsiaTheme="minorEastAsia" w:hAnsi="Segoe UI" w:cs="Segoe UI"/>
      <w:sz w:val="18"/>
      <w:szCs w:val="18"/>
    </w:rPr>
  </w:style>
  <w:style w:type="paragraph" w:styleId="Header">
    <w:name w:val="header"/>
    <w:basedOn w:val="Normal"/>
    <w:link w:val="HeaderChar"/>
    <w:uiPriority w:val="99"/>
    <w:unhideWhenUsed/>
    <w:rsid w:val="007B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34"/>
    <w:rPr>
      <w:rFonts w:eastAsiaTheme="minorEastAsia" w:cs="Times New Roman"/>
    </w:rPr>
  </w:style>
  <w:style w:type="paragraph" w:styleId="Footer">
    <w:name w:val="footer"/>
    <w:basedOn w:val="Normal"/>
    <w:link w:val="FooterChar"/>
    <w:uiPriority w:val="99"/>
    <w:unhideWhenUsed/>
    <w:rsid w:val="007B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34"/>
    <w:rPr>
      <w:rFonts w:eastAsiaTheme="minorEastAsia" w:cs="Times New Roman"/>
    </w:rPr>
  </w:style>
  <w:style w:type="paragraph" w:styleId="FootnoteText">
    <w:name w:val="footnote text"/>
    <w:basedOn w:val="Normal"/>
    <w:link w:val="FootnoteTextChar"/>
    <w:uiPriority w:val="99"/>
    <w:semiHidden/>
    <w:unhideWhenUsed/>
    <w:rsid w:val="002D7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A0A"/>
    <w:rPr>
      <w:rFonts w:eastAsiaTheme="minorEastAsia" w:cs="Times New Roman"/>
      <w:sz w:val="20"/>
      <w:szCs w:val="20"/>
    </w:rPr>
  </w:style>
  <w:style w:type="character" w:styleId="FootnoteReference">
    <w:name w:val="footnote reference"/>
    <w:basedOn w:val="DefaultParagraphFont"/>
    <w:uiPriority w:val="99"/>
    <w:semiHidden/>
    <w:unhideWhenUsed/>
    <w:rsid w:val="002D7A0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D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B3"/>
    <w:pPr>
      <w:ind w:left="720"/>
      <w:contextualSpacing/>
    </w:pPr>
  </w:style>
  <w:style w:type="paragraph" w:styleId="BalloonText">
    <w:name w:val="Balloon Text"/>
    <w:basedOn w:val="Normal"/>
    <w:link w:val="BalloonTextChar"/>
    <w:uiPriority w:val="99"/>
    <w:semiHidden/>
    <w:unhideWhenUsed/>
    <w:rsid w:val="00666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EB3"/>
    <w:rPr>
      <w:rFonts w:ascii="Segoe UI" w:eastAsiaTheme="minorEastAsia" w:hAnsi="Segoe UI" w:cs="Segoe UI"/>
      <w:sz w:val="18"/>
      <w:szCs w:val="18"/>
    </w:rPr>
  </w:style>
  <w:style w:type="paragraph" w:styleId="Header">
    <w:name w:val="header"/>
    <w:basedOn w:val="Normal"/>
    <w:link w:val="HeaderChar"/>
    <w:uiPriority w:val="99"/>
    <w:unhideWhenUsed/>
    <w:rsid w:val="007B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034"/>
    <w:rPr>
      <w:rFonts w:eastAsiaTheme="minorEastAsia" w:cs="Times New Roman"/>
    </w:rPr>
  </w:style>
  <w:style w:type="paragraph" w:styleId="Footer">
    <w:name w:val="footer"/>
    <w:basedOn w:val="Normal"/>
    <w:link w:val="FooterChar"/>
    <w:uiPriority w:val="99"/>
    <w:unhideWhenUsed/>
    <w:rsid w:val="007B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034"/>
    <w:rPr>
      <w:rFonts w:eastAsiaTheme="minorEastAsia" w:cs="Times New Roman"/>
    </w:rPr>
  </w:style>
  <w:style w:type="paragraph" w:styleId="FootnoteText">
    <w:name w:val="footnote text"/>
    <w:basedOn w:val="Normal"/>
    <w:link w:val="FootnoteTextChar"/>
    <w:uiPriority w:val="99"/>
    <w:semiHidden/>
    <w:unhideWhenUsed/>
    <w:rsid w:val="002D7A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A0A"/>
    <w:rPr>
      <w:rFonts w:eastAsiaTheme="minorEastAsia" w:cs="Times New Roman"/>
      <w:sz w:val="20"/>
      <w:szCs w:val="20"/>
    </w:rPr>
  </w:style>
  <w:style w:type="character" w:styleId="FootnoteReference">
    <w:name w:val="footnote reference"/>
    <w:basedOn w:val="DefaultParagraphFont"/>
    <w:uiPriority w:val="99"/>
    <w:semiHidden/>
    <w:unhideWhenUsed/>
    <w:rsid w:val="002D7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3DB33-592F-6E4A-A21E-6E6A5D2A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1780</Words>
  <Characters>10152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Christina Hulet</cp:lastModifiedBy>
  <cp:revision>3</cp:revision>
  <dcterms:created xsi:type="dcterms:W3CDTF">2015-05-12T17:36:00Z</dcterms:created>
  <dcterms:modified xsi:type="dcterms:W3CDTF">2015-05-12T17:42:00Z</dcterms:modified>
</cp:coreProperties>
</file>